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71AA0" w14:paraId="66E28272" w14:textId="64184D6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B26425">
        <w:rPr>
          <w:rFonts w:ascii="Arial" w:hAnsi="Arial" w:cs="Arial"/>
          <w:b/>
          <w:sz w:val="24"/>
          <w:szCs w:val="24"/>
          <w:u w:val="single"/>
        </w:rPr>
        <w:t>limpeza e manutenção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491B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8D2C08">
        <w:rPr>
          <w:rFonts w:ascii="Arial" w:hAnsi="Arial" w:cs="Arial"/>
          <w:b/>
          <w:sz w:val="24"/>
          <w:szCs w:val="24"/>
          <w:u w:val="single"/>
        </w:rPr>
        <w:t>Tiago Maior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 xml:space="preserve">Jardim Santa </w:t>
      </w:r>
      <w:r w:rsidR="00B26425">
        <w:rPr>
          <w:rFonts w:ascii="Arial" w:hAnsi="Arial" w:cs="Arial"/>
          <w:b/>
          <w:sz w:val="24"/>
          <w:szCs w:val="24"/>
          <w:u w:val="single"/>
        </w:rPr>
        <w:t>Olívia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501852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42788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3E01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D8B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CA9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91B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564E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3B6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D5E"/>
    <w:rsid w:val="004F1F80"/>
    <w:rsid w:val="004F2857"/>
    <w:rsid w:val="004F2E27"/>
    <w:rsid w:val="004F42F3"/>
    <w:rsid w:val="004F47AD"/>
    <w:rsid w:val="004F54F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5E43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1822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692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6E31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3947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2C08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AAB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142"/>
    <w:rsid w:val="00A04261"/>
    <w:rsid w:val="00A04338"/>
    <w:rsid w:val="00A04FEE"/>
    <w:rsid w:val="00A0536B"/>
    <w:rsid w:val="00A059D1"/>
    <w:rsid w:val="00A06956"/>
    <w:rsid w:val="00A06CF2"/>
    <w:rsid w:val="00A07379"/>
    <w:rsid w:val="00A07CF5"/>
    <w:rsid w:val="00A103CF"/>
    <w:rsid w:val="00A129A6"/>
    <w:rsid w:val="00A12D5C"/>
    <w:rsid w:val="00A13411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CE5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353E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3FF6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425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2FD"/>
    <w:rsid w:val="00B64AAD"/>
    <w:rsid w:val="00B64B93"/>
    <w:rsid w:val="00B67A7F"/>
    <w:rsid w:val="00B70505"/>
    <w:rsid w:val="00B715A6"/>
    <w:rsid w:val="00B71A7F"/>
    <w:rsid w:val="00B71AA0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3CF2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848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1166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625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F95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2025-10-06T11:48:00Z</dcterms:created>
  <dcterms:modified xsi:type="dcterms:W3CDTF">2025-10-06T11:48:00Z</dcterms:modified>
</cp:coreProperties>
</file>