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E15CC1A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611C72" w:rsidR="00611C72">
        <w:t>M</w:t>
      </w:r>
      <w:r w:rsidR="004962BA">
        <w:t>á</w:t>
      </w:r>
      <w:bookmarkStart w:id="1" w:name="_GoBack"/>
      <w:bookmarkEnd w:id="1"/>
      <w:r w:rsidRPr="00611C72" w:rsidR="00611C72">
        <w:t>rio Pereira de Souza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9EFF8CA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="008F5767">
        <w:t xml:space="preserve"> II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533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05C14-84FC-4B57-8623-23D7ABC85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2025-10-03T17:41:00Z</dcterms:created>
  <dcterms:modified xsi:type="dcterms:W3CDTF">2025-10-03T17:41:00Z</dcterms:modified>
</cp:coreProperties>
</file>