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P="00CC21BF" w14:paraId="4EF06C5F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Pr="00F241DE" w:rsidR="005E79B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241DE" w:rsidR="005E79B7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1BF" w:rsidRPr="00F241DE" w:rsidP="00CC21BF" w14:paraId="787A59C4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4928" w:rsidRPr="00F241DE" w:rsidP="00A84928" w14:paraId="08D2AB91" w14:textId="553E8040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="00105C8C">
        <w:rPr>
          <w:rFonts w:asciiTheme="minorHAnsi" w:hAnsiTheme="minorHAnsi" w:cstheme="minorHAnsi"/>
          <w:sz w:val="24"/>
          <w:szCs w:val="24"/>
        </w:rPr>
        <w:t>30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="008115F6">
        <w:rPr>
          <w:rFonts w:asciiTheme="minorHAnsi" w:hAnsiTheme="minorHAnsi" w:cstheme="minorHAnsi"/>
          <w:sz w:val="24"/>
          <w:szCs w:val="24"/>
        </w:rPr>
        <w:t>setembro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A84928" w:rsidRPr="00F241DE" w:rsidP="00A84928" w14:paraId="150C9ACB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:rsidR="00A84928" w:rsidRPr="00F241DE" w:rsidP="00A84928" w14:paraId="1F9B0B4E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:rsidR="00A84928" w:rsidRPr="00F241DE" w:rsidP="00A84928" w14:paraId="1A0D7399" w14:textId="77777777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:rsidR="00A84928" w:rsidRPr="00F241DE" w:rsidP="00A84928" w14:paraId="61D8D715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A84928" w:rsidRPr="00F241DE" w:rsidP="00A84928" w14:paraId="56C01D2A" w14:textId="56EDF70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="000206E7">
        <w:rPr>
          <w:rStyle w:val="Strong"/>
          <w:rFonts w:asciiTheme="minorHAnsi" w:hAnsiTheme="minorHAnsi" w:cstheme="minorHAnsi"/>
          <w:bdr w:val="none" w:sz="0" w:space="0" w:color="auto" w:frame="1"/>
        </w:rPr>
        <w:t>“</w:t>
      </w:r>
      <w:r w:rsidRPr="00DE25EA" w:rsidR="00DE25EA">
        <w:rPr>
          <w:b/>
          <w:bCs/>
        </w:rPr>
        <w:t>Medalha Paulo Freire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</w:p>
    <w:p w:rsidR="008157F4" w:rsidRPr="00F241DE" w:rsidP="00A84928" w14:paraId="232BBA9D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F241DE" w:rsidP="008157F4" w14:paraId="5FA2D128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:rsidR="00A84928" w:rsidRPr="00F241DE" w:rsidP="008157F4" w14:paraId="043EC73F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60184F" w:rsidP="00CB5AD0" w14:paraId="49CCF243" w14:textId="39B73D60">
      <w:pPr>
        <w:spacing w:line="278" w:lineRule="auto"/>
        <w:ind w:firstLine="1418"/>
        <w:jc w:val="both"/>
        <w:rPr>
          <w:sz w:val="24"/>
          <w:szCs w:val="24"/>
        </w:rPr>
      </w:pPr>
      <w:r w:rsidRPr="0060184F">
        <w:rPr>
          <w:sz w:val="24"/>
          <w:szCs w:val="24"/>
        </w:rPr>
        <w:t xml:space="preserve">Nos termos regimentais e em conformidade com o Decreto Legislativo nº 521/2021, requeiro à Mesa que seja submetido ao Plenário o presente requerimento para concessão da </w:t>
      </w:r>
      <w:r w:rsidRPr="0060184F">
        <w:rPr>
          <w:b/>
          <w:bCs/>
          <w:sz w:val="24"/>
          <w:szCs w:val="24"/>
        </w:rPr>
        <w:t>MEDALHA PAULO FREIRE</w:t>
      </w:r>
      <w:r w:rsidRPr="0060184F">
        <w:rPr>
          <w:sz w:val="24"/>
          <w:szCs w:val="24"/>
        </w:rPr>
        <w:t xml:space="preserve"> à Senhora </w:t>
      </w:r>
      <w:r w:rsidRPr="0060184F">
        <w:rPr>
          <w:b/>
          <w:bCs/>
          <w:sz w:val="24"/>
          <w:szCs w:val="24"/>
        </w:rPr>
        <w:t>IARA PEREIRA SANTIAGO MENEGUEL</w:t>
      </w:r>
      <w:r w:rsidRPr="0060184F">
        <w:rPr>
          <w:sz w:val="24"/>
          <w:szCs w:val="24"/>
        </w:rPr>
        <w:t xml:space="preserve">, diretora da </w:t>
      </w:r>
      <w:r w:rsidRPr="0060184F">
        <w:rPr>
          <w:b/>
          <w:bCs/>
          <w:sz w:val="24"/>
          <w:szCs w:val="24"/>
        </w:rPr>
        <w:t>EMEI Parque das Nações</w:t>
      </w:r>
      <w:r w:rsidRPr="0060184F">
        <w:rPr>
          <w:sz w:val="24"/>
          <w:szCs w:val="24"/>
        </w:rPr>
        <w:t>, em reconhecimento à sua relevante atuação e contribuição à educação no Município de Sumaré.</w:t>
      </w:r>
    </w:p>
    <w:p w:rsidR="0060184F" w:rsidP="00CB5AD0" w14:paraId="2CFA6E52" w14:textId="1E670F4A">
      <w:pPr>
        <w:spacing w:line="278" w:lineRule="auto"/>
        <w:ind w:firstLine="1418"/>
        <w:jc w:val="both"/>
        <w:rPr>
          <w:sz w:val="24"/>
          <w:szCs w:val="24"/>
        </w:rPr>
      </w:pPr>
      <w:r w:rsidRPr="0060184F">
        <w:rPr>
          <w:sz w:val="24"/>
          <w:szCs w:val="24"/>
        </w:rPr>
        <w:t>A diretora Iara Pereira Santiago Meneguel, com dedicação, compromisso e amor pela educação, tem desempenhado papel fundamental na formação de crianças e jovens, fortalecendo valores de cidadania e consolidando uma escola de referência para toda a comunidade. Sua trajetória reflete os ideais de Paulo Freire, Patrono da Educação Brasileira, ao promover uma prática pedagógica transformadora, humanizada e inclusiva.</w:t>
      </w:r>
    </w:p>
    <w:p w:rsidR="001F4FC3" w:rsidRPr="00F241DE" w:rsidP="00CB5AD0" w14:paraId="776E7BF3" w14:textId="26E7FDA5">
      <w:pPr>
        <w:spacing w:line="278" w:lineRule="auto"/>
        <w:ind w:firstLine="1418"/>
        <w:jc w:val="both"/>
        <w:rPr>
          <w:sz w:val="24"/>
          <w:szCs w:val="24"/>
        </w:rPr>
      </w:pPr>
      <w:r w:rsidRPr="00351771">
        <w:rPr>
          <w:sz w:val="24"/>
          <w:szCs w:val="24"/>
        </w:rPr>
        <w:t>Para fins de deliberação, segue em anexo a biografia d</w:t>
      </w:r>
      <w:r w:rsidR="00A2066E">
        <w:rPr>
          <w:sz w:val="24"/>
          <w:szCs w:val="24"/>
        </w:rPr>
        <w:t>a</w:t>
      </w:r>
      <w:r w:rsidRPr="00351771">
        <w:rPr>
          <w:sz w:val="24"/>
          <w:szCs w:val="24"/>
        </w:rPr>
        <w:t xml:space="preserve"> homenagead</w:t>
      </w:r>
      <w:r w:rsidR="00A2066E">
        <w:rPr>
          <w:sz w:val="24"/>
          <w:szCs w:val="24"/>
        </w:rPr>
        <w:t>a</w:t>
      </w:r>
      <w:r w:rsidRPr="00351771">
        <w:rPr>
          <w:sz w:val="24"/>
          <w:szCs w:val="24"/>
        </w:rPr>
        <w:t>.</w:t>
      </w:r>
    </w:p>
    <w:p w:rsidR="0009423E" w:rsidRPr="00F241DE" w:rsidP="00CB5AD0" w14:paraId="6495FEBA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09423E" w14:paraId="695A23AC" w14:textId="1BF3E664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 xml:space="preserve">Sala das Sessões, </w:t>
      </w:r>
      <w:r w:rsidR="00BA0457">
        <w:rPr>
          <w:sz w:val="24"/>
          <w:szCs w:val="24"/>
        </w:rPr>
        <w:t>30</w:t>
      </w:r>
      <w:r w:rsidRPr="00F241DE">
        <w:rPr>
          <w:sz w:val="24"/>
          <w:szCs w:val="24"/>
        </w:rPr>
        <w:t xml:space="preserve"> de </w:t>
      </w:r>
      <w:r w:rsidR="000110DA">
        <w:rPr>
          <w:sz w:val="24"/>
          <w:szCs w:val="24"/>
        </w:rPr>
        <w:t>setembro</w:t>
      </w:r>
      <w:r w:rsidRPr="00F241DE">
        <w:rPr>
          <w:sz w:val="24"/>
          <w:szCs w:val="24"/>
        </w:rPr>
        <w:t xml:space="preserve"> de 2024</w:t>
      </w:r>
      <w:r w:rsidRPr="00F241DE" w:rsidR="00DC0C7C">
        <w:rPr>
          <w:sz w:val="24"/>
          <w:szCs w:val="24"/>
        </w:rPr>
        <w:t>.</w:t>
      </w:r>
    </w:p>
    <w:p w:rsidR="0009423E" w:rsidP="0009423E" w14:paraId="42177239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32724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23E" w:rsidRPr="00D23AC2" w:rsidP="0009423E" w14:paraId="1885CE66" w14:textId="77777777">
      <w:pPr>
        <w:spacing w:before="240" w:after="288" w:line="240" w:lineRule="auto"/>
        <w:rPr>
          <w:rFonts w:ascii="Arial" w:hAnsi="Arial" w:cs="Arial"/>
        </w:rPr>
      </w:pPr>
    </w:p>
    <w:p w:rsidR="0009423E" w:rsidP="0009423E" w14:paraId="5A484103" w14:textId="2D371CD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09423E" w:rsidRPr="00BA0457" w:rsidP="0009423E" w14:paraId="20F303EE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BA0457">
        <w:rPr>
          <w:rFonts w:ascii="Arial" w:hAnsi="Arial" w:cs="Arial"/>
          <w:bCs/>
        </w:rPr>
        <w:t>Vereador</w:t>
      </w:r>
    </w:p>
    <w:p w:rsidR="0009423E" w:rsidP="0009423E" w14:paraId="25EA9442" w14:textId="77777777">
      <w:pPr>
        <w:spacing w:line="278" w:lineRule="auto"/>
        <w:ind w:firstLine="1418"/>
        <w:jc w:val="both"/>
      </w:pPr>
    </w:p>
    <w:p w:rsidR="0009423E" w14:paraId="334676CD" w14:textId="77777777">
      <w:r>
        <w:br w:type="page"/>
      </w:r>
    </w:p>
    <w:p w:rsidR="0009423E" w:rsidRPr="00411D80" w:rsidP="005F6242" w14:paraId="3148739C" w14:textId="4A547B97">
      <w:pPr>
        <w:spacing w:line="278" w:lineRule="auto"/>
        <w:jc w:val="center"/>
        <w:rPr>
          <w:b/>
          <w:bCs/>
          <w:sz w:val="28"/>
          <w:szCs w:val="28"/>
        </w:rPr>
      </w:pPr>
      <w:r w:rsidRPr="00411D80">
        <w:rPr>
          <w:b/>
          <w:bCs/>
          <w:sz w:val="28"/>
          <w:szCs w:val="28"/>
        </w:rPr>
        <w:t>ANEXO: Biografia d</w:t>
      </w:r>
      <w:r w:rsidR="00516515">
        <w:rPr>
          <w:b/>
          <w:bCs/>
          <w:sz w:val="28"/>
          <w:szCs w:val="28"/>
        </w:rPr>
        <w:t>a</w:t>
      </w:r>
      <w:r w:rsidRPr="00411D80">
        <w:rPr>
          <w:b/>
          <w:bCs/>
          <w:sz w:val="28"/>
          <w:szCs w:val="28"/>
        </w:rPr>
        <w:t xml:space="preserve"> </w:t>
      </w:r>
      <w:r w:rsidR="00BF6D66">
        <w:rPr>
          <w:b/>
          <w:bCs/>
          <w:sz w:val="28"/>
          <w:szCs w:val="28"/>
        </w:rPr>
        <w:t xml:space="preserve">Diretora </w:t>
      </w:r>
      <w:r w:rsidRPr="00BF6D66" w:rsidR="00BF6D66">
        <w:rPr>
          <w:b/>
          <w:bCs/>
          <w:sz w:val="28"/>
          <w:szCs w:val="28"/>
        </w:rPr>
        <w:t>Iara Pereira Santiago</w:t>
      </w:r>
      <w:r w:rsidR="00BF6D66">
        <w:rPr>
          <w:b/>
          <w:bCs/>
          <w:sz w:val="28"/>
          <w:szCs w:val="28"/>
        </w:rPr>
        <w:t xml:space="preserve"> Meneghel</w:t>
      </w:r>
      <w:r w:rsidRPr="00411D80" w:rsidR="00285FB0">
        <w:rPr>
          <w:b/>
          <w:bCs/>
          <w:sz w:val="28"/>
          <w:szCs w:val="28"/>
        </w:rPr>
        <w:t>.</w:t>
      </w:r>
    </w:p>
    <w:p w:rsidR="0009423E" w:rsidRPr="003565D6" w:rsidP="0008287C" w14:paraId="4387F90B" w14:textId="77777777">
      <w:pPr>
        <w:spacing w:line="278" w:lineRule="auto"/>
        <w:ind w:firstLine="1418"/>
        <w:jc w:val="both"/>
        <w:rPr>
          <w:b/>
          <w:bCs/>
        </w:rPr>
      </w:pPr>
    </w:p>
    <w:p w:rsidR="00BF6D66" w:rsidP="00BF6D66" w14:paraId="6C8EABAE" w14:textId="27DA8E29">
      <w:pPr>
        <w:ind w:firstLine="1418"/>
        <w:jc w:val="both"/>
      </w:pPr>
      <w:r>
        <w:t xml:space="preserve">Iara Pereira Santiago Meneguel nasceu em Campinas e reside há 60 anos no município de Sumaré. É casada há 28 anos com Domingos Meneghel Filho, com quem constituiu família e tem dois filhos, ambos engenheiros — </w:t>
      </w:r>
      <w:r w:rsidR="00A40F11">
        <w:t>sua filha Beatriz Santiago Meneghel é Engenheira</w:t>
      </w:r>
      <w:r>
        <w:t xml:space="preserve"> </w:t>
      </w:r>
      <w:r w:rsidR="00A40F11">
        <w:t>C</w:t>
      </w:r>
      <w:r>
        <w:t xml:space="preserve">ivil e </w:t>
      </w:r>
      <w:r w:rsidR="00A40F11">
        <w:t>seu filho Wesley Santiago é Engenheiro</w:t>
      </w:r>
      <w:r>
        <w:t xml:space="preserve"> </w:t>
      </w:r>
      <w:r w:rsidR="00A40F11">
        <w:t>M</w:t>
      </w:r>
      <w:r>
        <w:t>ecatrônico</w:t>
      </w:r>
      <w:r w:rsidR="00A40F11">
        <w:t>, sendo este casado com a Engenheira Agrícola Bárbara Nimtz Santiago, com a qual teve a graça de gerar a netinha de Iara chamada Maria Luiza Nimtz Santiago, hoje já com 10 (dez) anos de idade.</w:t>
      </w:r>
    </w:p>
    <w:p w:rsidR="00BF6D66" w:rsidP="00BF6D66" w14:paraId="65C39389" w14:textId="77777777">
      <w:pPr>
        <w:ind w:firstLine="1418"/>
        <w:jc w:val="both"/>
      </w:pPr>
      <w:r>
        <w:t>É graduada em Pedagogia e História, com especializações em Psicopedagogia, Metodologia do Ensino, Processo Ensino-Aprendizagem na Educação Infantil e Séries Iniciais e Gestão Escolar, além de formação em Mediação Escolar.</w:t>
      </w:r>
    </w:p>
    <w:p w:rsidR="00BF6D66" w:rsidP="00BF6D66" w14:paraId="64355E05" w14:textId="77777777">
      <w:pPr>
        <w:ind w:firstLine="1418"/>
        <w:jc w:val="both"/>
      </w:pPr>
      <w:r>
        <w:t>Iniciou sua carreira na rede municipal de Sumaré em 1989, acumulando 35 anos de dedicação à Educação. Atuou por 12 anos como professora na Educação Infantil, no Ensino Fundamental e no Ensino Médio (Magistério). Posteriormente, exerceu funções de gestão escolar, sendo Coordenadora Pedagógica no Ensino Fundamental, Diretora Assistente por dois anos e Supervisora de Ensino na área de Inclusão Escolar, com destaque para a implantação do projeto de inclusão na rede municipal.</w:t>
      </w:r>
    </w:p>
    <w:p w:rsidR="00BF6D66" w:rsidP="00BF6D66" w14:paraId="190159CF" w14:textId="77777777">
      <w:pPr>
        <w:ind w:firstLine="1418"/>
        <w:jc w:val="both"/>
      </w:pPr>
      <w:r>
        <w:t>Há 18 anos exerce a função de gestora escolar na Escola Municipal Parque das Nações, onde se consolidou como liderança educacional. Sua atuação é pautada pela convicção de que a prática pedagógica deve ser construída coletivamente, envolvendo professores, pais, funcionários e comunidade, em um processo contínuo de ação conjunta, tomada de decisões e resolução de conflitos, sempre em prol da qualidade do ensino e da aprendizagem.</w:t>
      </w:r>
    </w:p>
    <w:p w:rsidR="00A2066E" w:rsidP="00A2066E" w14:paraId="3233E094" w14:textId="7DFA2180">
      <w:pPr>
        <w:ind w:firstLine="1418"/>
        <w:jc w:val="both"/>
      </w:pPr>
      <w:r w:rsidRPr="00E15F7F">
        <w:t xml:space="preserve">"Diante da relevância de sua trajetória educacional e de sua dedicação exemplar ao ensino, concede-se a </w:t>
      </w:r>
      <w:r w:rsidRPr="00E15F7F">
        <w:rPr>
          <w:b/>
          <w:bCs/>
        </w:rPr>
        <w:t>IARA PEREIRA SANTIAGO</w:t>
      </w:r>
      <w:r w:rsidRPr="00E15F7F">
        <w:t xml:space="preserve"> a </w:t>
      </w:r>
      <w:r w:rsidRPr="00E15F7F">
        <w:rPr>
          <w:b/>
          <w:bCs/>
        </w:rPr>
        <w:t>“MEDALHA PAULO FREIRE”</w:t>
      </w:r>
      <w:r w:rsidRPr="00E15F7F">
        <w:t>, em reconhecimento público por sua notável contribuição à educação, seu compromisso com a formação de gerações e sua inspiração junto à comunidade escolar de Sumaré.</w:t>
      </w:r>
    </w:p>
    <w:p w:rsidR="00BA0457" w:rsidRPr="006B4FFF" w:rsidP="00A2066E" w14:paraId="6BC33B59" w14:textId="77777777">
      <w:pPr>
        <w:ind w:firstLine="1418"/>
        <w:jc w:val="both"/>
        <w:rPr>
          <w:sz w:val="24"/>
          <w:szCs w:val="24"/>
        </w:rPr>
      </w:pPr>
    </w:p>
    <w:p w:rsidR="00F12B27" w:rsidP="00F12B27" w14:paraId="4A63D0A8" w14:textId="1756D127">
      <w:pPr>
        <w:spacing w:line="278" w:lineRule="auto"/>
        <w:jc w:val="center"/>
        <w:rPr>
          <w:sz w:val="24"/>
          <w:szCs w:val="24"/>
        </w:rPr>
      </w:pPr>
      <w:r w:rsidRPr="006B4FFF">
        <w:rPr>
          <w:sz w:val="24"/>
          <w:szCs w:val="24"/>
        </w:rPr>
        <w:t xml:space="preserve">Sala das Sessões, </w:t>
      </w:r>
      <w:r w:rsidR="00BA0457">
        <w:rPr>
          <w:sz w:val="24"/>
          <w:szCs w:val="24"/>
        </w:rPr>
        <w:t>30</w:t>
      </w:r>
      <w:r w:rsidRPr="006B4FFF">
        <w:rPr>
          <w:sz w:val="24"/>
          <w:szCs w:val="24"/>
        </w:rPr>
        <w:t xml:space="preserve"> de </w:t>
      </w:r>
      <w:r w:rsidR="009C6384">
        <w:rPr>
          <w:sz w:val="24"/>
          <w:szCs w:val="24"/>
        </w:rPr>
        <w:t>setembro</w:t>
      </w:r>
      <w:r w:rsidRPr="006B4FFF">
        <w:rPr>
          <w:sz w:val="24"/>
          <w:szCs w:val="24"/>
        </w:rPr>
        <w:t xml:space="preserve"> de 2024.</w:t>
      </w:r>
    </w:p>
    <w:p w:rsidR="00BA0457" w:rsidP="00F12B27" w14:paraId="206BA93A" w14:textId="0062E010">
      <w:pPr>
        <w:spacing w:line="278" w:lineRule="auto"/>
        <w:jc w:val="center"/>
        <w:rPr>
          <w:sz w:val="24"/>
          <w:szCs w:val="24"/>
        </w:rPr>
      </w:pPr>
    </w:p>
    <w:p w:rsidR="00BA0457" w:rsidRPr="006B4FFF" w:rsidP="00F12B27" w14:paraId="2698AB32" w14:textId="09F934CA">
      <w:pPr>
        <w:spacing w:line="278" w:lineRule="auto"/>
        <w:jc w:val="center"/>
        <w:rPr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2965450</wp:posOffset>
            </wp:positionH>
            <wp:positionV relativeFrom="paragraph">
              <wp:posOffset>52070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45156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B27" w:rsidRPr="00D23AC2" w:rsidP="003565D6" w14:paraId="65FEB89D" w14:textId="36759E68">
      <w:pPr>
        <w:spacing w:line="240" w:lineRule="auto"/>
        <w:jc w:val="both"/>
        <w:rPr>
          <w:rFonts w:ascii="Arial" w:hAnsi="Arial" w:cs="Arial"/>
        </w:rPr>
      </w:pPr>
    </w:p>
    <w:p w:rsidR="003565D6" w:rsidP="00F12B27" w14:paraId="59834C42" w14:textId="217502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F12B27" w:rsidRPr="003565D6" w:rsidP="003565D6" w14:paraId="30EFF41B" w14:textId="24FBAFE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D23AC2">
        <w:rPr>
          <w:rFonts w:ascii="Arial" w:hAnsi="Arial" w:cs="Arial"/>
          <w:b/>
        </w:rPr>
        <w:t>ereador</w:t>
      </w:r>
    </w:p>
    <w:sectPr w:rsidSect="003565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AD51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E2B86" w14:paraId="3DDF39E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083300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26037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37BCA80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11075E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5F8D1190" w14:textId="54398357">
    <w:r>
      <w:rPr>
        <w:noProof/>
      </w:rPr>
      <w:drawing>
        <wp:inline distT="0" distB="0" distL="0" distR="0">
          <wp:extent cx="1526058" cy="534121"/>
          <wp:effectExtent l="0" t="0" r="0" b="0"/>
          <wp:docPr id="15689097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22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2F3E88E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110DA"/>
    <w:rsid w:val="000206E7"/>
    <w:rsid w:val="00020BC1"/>
    <w:rsid w:val="000319FE"/>
    <w:rsid w:val="00037844"/>
    <w:rsid w:val="00051F45"/>
    <w:rsid w:val="0008287C"/>
    <w:rsid w:val="000837DD"/>
    <w:rsid w:val="0009423E"/>
    <w:rsid w:val="000B1183"/>
    <w:rsid w:val="00105C8C"/>
    <w:rsid w:val="001141C2"/>
    <w:rsid w:val="00136FAD"/>
    <w:rsid w:val="00137543"/>
    <w:rsid w:val="0015779C"/>
    <w:rsid w:val="00161161"/>
    <w:rsid w:val="00176D1A"/>
    <w:rsid w:val="001C52D4"/>
    <w:rsid w:val="001F4FC3"/>
    <w:rsid w:val="001F6FD5"/>
    <w:rsid w:val="002035E9"/>
    <w:rsid w:val="0020532D"/>
    <w:rsid w:val="00234052"/>
    <w:rsid w:val="00285FB0"/>
    <w:rsid w:val="002E166E"/>
    <w:rsid w:val="00347F0C"/>
    <w:rsid w:val="00351771"/>
    <w:rsid w:val="003565D6"/>
    <w:rsid w:val="00402278"/>
    <w:rsid w:val="00411D80"/>
    <w:rsid w:val="00443CD3"/>
    <w:rsid w:val="004923AA"/>
    <w:rsid w:val="004924E5"/>
    <w:rsid w:val="004C4AC9"/>
    <w:rsid w:val="004D7981"/>
    <w:rsid w:val="004E2494"/>
    <w:rsid w:val="004E3AA0"/>
    <w:rsid w:val="00516515"/>
    <w:rsid w:val="00555701"/>
    <w:rsid w:val="005E3AC6"/>
    <w:rsid w:val="005E79B7"/>
    <w:rsid w:val="005F6242"/>
    <w:rsid w:val="0060184F"/>
    <w:rsid w:val="006231E1"/>
    <w:rsid w:val="006B4FFF"/>
    <w:rsid w:val="006D45CE"/>
    <w:rsid w:val="006F0926"/>
    <w:rsid w:val="00713049"/>
    <w:rsid w:val="007202F8"/>
    <w:rsid w:val="00757488"/>
    <w:rsid w:val="007703FD"/>
    <w:rsid w:val="00781BF7"/>
    <w:rsid w:val="007A6F43"/>
    <w:rsid w:val="007E3FD3"/>
    <w:rsid w:val="008115F6"/>
    <w:rsid w:val="008157F4"/>
    <w:rsid w:val="00820540"/>
    <w:rsid w:val="00827FB9"/>
    <w:rsid w:val="00843548"/>
    <w:rsid w:val="00846C7D"/>
    <w:rsid w:val="0087156E"/>
    <w:rsid w:val="0087225B"/>
    <w:rsid w:val="00895AE9"/>
    <w:rsid w:val="008E429B"/>
    <w:rsid w:val="00903E95"/>
    <w:rsid w:val="00910593"/>
    <w:rsid w:val="009105D8"/>
    <w:rsid w:val="009A55D7"/>
    <w:rsid w:val="009C6384"/>
    <w:rsid w:val="00A0366A"/>
    <w:rsid w:val="00A2066E"/>
    <w:rsid w:val="00A40F11"/>
    <w:rsid w:val="00A67BA8"/>
    <w:rsid w:val="00A84928"/>
    <w:rsid w:val="00AA0475"/>
    <w:rsid w:val="00AB76F7"/>
    <w:rsid w:val="00B00B92"/>
    <w:rsid w:val="00B049D9"/>
    <w:rsid w:val="00B455FF"/>
    <w:rsid w:val="00B60078"/>
    <w:rsid w:val="00B62178"/>
    <w:rsid w:val="00BA0457"/>
    <w:rsid w:val="00BD63EF"/>
    <w:rsid w:val="00BE5C2D"/>
    <w:rsid w:val="00BF6D66"/>
    <w:rsid w:val="00C233D9"/>
    <w:rsid w:val="00C62A26"/>
    <w:rsid w:val="00C75CE3"/>
    <w:rsid w:val="00CB5AD0"/>
    <w:rsid w:val="00CC21BF"/>
    <w:rsid w:val="00CC53B0"/>
    <w:rsid w:val="00CE2B86"/>
    <w:rsid w:val="00D23AC2"/>
    <w:rsid w:val="00D376B0"/>
    <w:rsid w:val="00DA1938"/>
    <w:rsid w:val="00DB56D0"/>
    <w:rsid w:val="00DC0C7C"/>
    <w:rsid w:val="00DD1BFF"/>
    <w:rsid w:val="00DE25EA"/>
    <w:rsid w:val="00E15F7F"/>
    <w:rsid w:val="00E478E2"/>
    <w:rsid w:val="00E824F4"/>
    <w:rsid w:val="00EF16FA"/>
    <w:rsid w:val="00F022A3"/>
    <w:rsid w:val="00F05B5D"/>
    <w:rsid w:val="00F12B27"/>
    <w:rsid w:val="00F241DE"/>
    <w:rsid w:val="00F67552"/>
    <w:rsid w:val="00F757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29</cp:revision>
  <cp:lastPrinted>2025-09-29T18:05:00Z</cp:lastPrinted>
  <dcterms:created xsi:type="dcterms:W3CDTF">2025-09-29T16:54:00Z</dcterms:created>
  <dcterms:modified xsi:type="dcterms:W3CDTF">2025-09-29T20:14:00Z</dcterms:modified>
</cp:coreProperties>
</file>