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5EBAC3F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Instal</w:t>
      </w:r>
      <w:r w:rsidR="0050548B">
        <w:rPr>
          <w:b/>
          <w:u w:val="single"/>
        </w:rPr>
        <w:t>ar</w:t>
      </w:r>
      <w:r w:rsidR="00EA71D0">
        <w:rPr>
          <w:b/>
          <w:u w:val="single"/>
        </w:rPr>
        <w:t xml:space="preserve"> sinalização </w:t>
      </w:r>
      <w:r>
        <w:rPr>
          <w:b/>
          <w:u w:val="single"/>
        </w:rPr>
        <w:t>vertical</w:t>
      </w:r>
      <w:r w:rsidR="00187F43">
        <w:rPr>
          <w:b/>
          <w:u w:val="single"/>
        </w:rPr>
        <w:t xml:space="preserve"> </w:t>
      </w:r>
      <w:r w:rsidR="00EA71D0">
        <w:rPr>
          <w:b/>
          <w:u w:val="single"/>
        </w:rPr>
        <w:t>em via pública</w:t>
      </w:r>
      <w:r w:rsidR="00AB35A6">
        <w:rPr>
          <w:b/>
          <w:u w:val="single"/>
        </w:rPr>
        <w:t>.</w:t>
      </w:r>
    </w:p>
    <w:p w:rsidR="00DD3D49" w:rsidP="00B97BE2" w14:paraId="4DE11F5A" w14:textId="33672170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50548B">
        <w:t>José Maria Mira</w:t>
      </w:r>
      <w:r w:rsidR="00EA71D0">
        <w:t xml:space="preserve">, esquina com a Rua </w:t>
      </w:r>
      <w:r w:rsidR="0050548B">
        <w:t>José Fagundes de Moura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3BA663BB">
      <w:pPr>
        <w:pStyle w:val="NormalWeb"/>
        <w:spacing w:after="120" w:line="360" w:lineRule="auto"/>
        <w:ind w:firstLine="708"/>
        <w:jc w:val="both"/>
      </w:pPr>
      <w:r>
        <w:t xml:space="preserve">Convieram a este vereador manifestações de moradores do bairro acerca da urgente necessidade de melhorias na sinalização viária, em razão do intenso fluxo de pedestres, especialmente crianças. Diante disso, solicita-se a </w:t>
      </w:r>
      <w:r w:rsidR="005D0854">
        <w:t>instal</w:t>
      </w:r>
      <w:r>
        <w:t>ação d</w:t>
      </w:r>
      <w:bookmarkStart w:id="1" w:name="_GoBack"/>
      <w:bookmarkEnd w:id="1"/>
      <w:r>
        <w:t xml:space="preserve">a sinalização </w:t>
      </w:r>
      <w:r w:rsidR="005D0854">
        <w:t>vertic</w:t>
      </w:r>
      <w:r>
        <w:t>al, medida essencial para alertar motoristas, assegurar travessias seguras e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68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505C"/>
    <w:rsid w:val="0050548B"/>
    <w:rsid w:val="00506068"/>
    <w:rsid w:val="00507A34"/>
    <w:rsid w:val="0051286F"/>
    <w:rsid w:val="005276B1"/>
    <w:rsid w:val="0056034B"/>
    <w:rsid w:val="005671BF"/>
    <w:rsid w:val="005D0854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B0E80-E223-44A2-9022-4AAC6413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2025-09-29T13:23:00Z</dcterms:created>
  <dcterms:modified xsi:type="dcterms:W3CDTF">2025-09-29T13:23:00Z</dcterms:modified>
</cp:coreProperties>
</file>