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2A04" w:rsidRPr="00AA2057" w:rsidP="00122A04" w14:paraId="039A827D" w14:textId="4F37D5A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permStart w:id="0" w:edGrp="everyone"/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29 de setembro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color w:val="000000"/>
          <w:sz w:val="24"/>
          <w:szCs w:val="24"/>
        </w:rPr>
        <w:t>2025</w:t>
      </w:r>
    </w:p>
    <w:p w:rsidR="00122A04" w:rsidRPr="00AA2057" w:rsidP="00122A04" w14:paraId="598C9CA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22A04" w:rsidRPr="00AA2057" w:rsidP="00122A04" w14:paraId="0263533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22A04" w:rsidRPr="00AA2057" w:rsidP="00122A04" w14:paraId="377C51ED" w14:textId="2C0B287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Requerimento </w:t>
      </w:r>
    </w:p>
    <w:p w:rsidR="00122A04" w:rsidRPr="00AA2057" w:rsidP="00122A04" w14:paraId="375FCEF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22A04" w:rsidRPr="00AA2057" w:rsidP="00122A04" w14:paraId="71947AE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122A04" w:rsidRPr="00AA2057" w:rsidP="00122A04" w14:paraId="683AE1B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Hélio Silva </w:t>
      </w:r>
    </w:p>
    <w:p w:rsidR="00122A04" w:rsidRPr="00AA2057" w:rsidP="00122A04" w14:paraId="35F199D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122A04" w:rsidRPr="00AA2057" w:rsidP="00122A04" w14:paraId="10A6E88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22A04" w:rsidRPr="00AA2057" w:rsidP="00122A04" w14:paraId="6E344C3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22A04" w:rsidRPr="00AA2057" w:rsidP="00122A04" w14:paraId="675C3EB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122A04" w:rsidRPr="00AA2057" w:rsidP="00122A04" w14:paraId="58DE7B1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Assunto: Indicação “</w:t>
      </w: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Medalha Jovem Cientista Sumareense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:rsidR="00122A04" w:rsidRPr="00AA2057" w:rsidP="00122A04" w14:paraId="6A2543A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22A04" w:rsidP="00122A04" w14:paraId="32A121C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22A04" w:rsidP="00122A04" w14:paraId="6A99AD67" w14:textId="0892EA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Pelo presente e na forma regimental, requeiro que seja ouvido o Plenário no objetivo de indicar que seja outorgada a honraria Medalha “Jovem Cientista Sumareense”</w:t>
      </w:r>
      <w:r w:rsidRPr="006A7B4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ao grupo de alunas </w:t>
      </w:r>
      <w:r w:rsidRPr="00122A04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 xml:space="preserve">Ana Laura Hespanhol de Oliveira, Isabela Padovani </w:t>
      </w:r>
      <w:r w:rsidRPr="00122A04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Bertolazzi</w:t>
      </w:r>
      <w:r w:rsidRPr="00122A04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, Isis de Frias Pereira e Julia Lopes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122A04" w:rsidRPr="00122A04" w:rsidP="00122A04" w14:paraId="6029C656" w14:textId="77777777">
      <w:pPr>
        <w:pStyle w:val="NormalWeb"/>
        <w:spacing w:line="360" w:lineRule="auto"/>
        <w:jc w:val="both"/>
        <w:rPr>
          <w:rFonts w:ascii="Arial" w:eastAsia="Arial" w:hAnsi="Arial" w:cs="Arial"/>
          <w:i/>
          <w:color w:val="000000"/>
          <w:lang w:eastAsia="en-US"/>
        </w:rPr>
      </w:pPr>
      <w:r>
        <w:rPr>
          <w:rFonts w:ascii="Arial" w:eastAsia="Arial" w:hAnsi="Arial" w:cs="Arial"/>
          <w:i/>
          <w:color w:val="000000"/>
        </w:rPr>
        <w:tab/>
      </w:r>
      <w:r w:rsidRPr="00122A04">
        <w:rPr>
          <w:rFonts w:ascii="Arial" w:eastAsia="Arial" w:hAnsi="Arial" w:cs="Arial"/>
          <w:i/>
          <w:color w:val="000000"/>
          <w:lang w:eastAsia="en-US"/>
        </w:rPr>
        <w:t xml:space="preserve">O respectivo requerimento se justifica em razão de as referidas jovens terem se destacado pelos relevantes trabalhos científicos desenvolvidos na feira de ciência </w:t>
      </w:r>
      <w:r w:rsidRPr="00122A04">
        <w:rPr>
          <w:rFonts w:ascii="Arial" w:eastAsia="Arial" w:hAnsi="Arial" w:cs="Arial"/>
          <w:b/>
          <w:i/>
          <w:color w:val="000000"/>
          <w:lang w:eastAsia="en-US"/>
        </w:rPr>
        <w:t>AviScience</w:t>
      </w:r>
      <w:r w:rsidRPr="00122A04">
        <w:rPr>
          <w:rFonts w:ascii="Arial" w:eastAsia="Arial" w:hAnsi="Arial" w:cs="Arial"/>
          <w:b/>
          <w:i/>
          <w:color w:val="000000"/>
          <w:lang w:eastAsia="en-US"/>
        </w:rPr>
        <w:t xml:space="preserve"> 2025</w:t>
      </w:r>
      <w:r w:rsidRPr="00122A04">
        <w:rPr>
          <w:rFonts w:ascii="Arial" w:eastAsia="Arial" w:hAnsi="Arial" w:cs="Arial"/>
          <w:i/>
          <w:color w:val="000000"/>
          <w:lang w:eastAsia="en-US"/>
        </w:rPr>
        <w:t xml:space="preserve">, promovida pelo Colégio </w:t>
      </w:r>
      <w:r w:rsidRPr="00122A04">
        <w:rPr>
          <w:rFonts w:ascii="Arial" w:eastAsia="Arial" w:hAnsi="Arial" w:cs="Arial"/>
          <w:i/>
          <w:color w:val="000000"/>
          <w:lang w:eastAsia="en-US"/>
        </w:rPr>
        <w:t>Avicenna</w:t>
      </w:r>
      <w:r w:rsidRPr="00122A04">
        <w:rPr>
          <w:rFonts w:ascii="Arial" w:eastAsia="Arial" w:hAnsi="Arial" w:cs="Arial"/>
          <w:i/>
          <w:color w:val="000000"/>
          <w:lang w:eastAsia="en-US"/>
        </w:rPr>
        <w:t xml:space="preserve"> de Sumaré, os quais representam significativa contribuição para a sociedade.</w:t>
      </w:r>
    </w:p>
    <w:p w:rsidR="00122A04" w:rsidRPr="00122A04" w:rsidP="00122A04" w14:paraId="3DAABC3E" w14:textId="77850B8F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122A04">
        <w:rPr>
          <w:rFonts w:ascii="Arial" w:eastAsia="Arial" w:hAnsi="Arial" w:cs="Arial"/>
          <w:i/>
          <w:color w:val="000000"/>
          <w:sz w:val="24"/>
          <w:szCs w:val="24"/>
        </w:rPr>
        <w:t>Para fundamentar esta homenagem, encaminhamos em anexo a biografia das homenageadas.</w:t>
      </w:r>
    </w:p>
    <w:p w:rsidR="00122A04" w:rsidRPr="006A3C88" w:rsidP="00122A04" w14:paraId="5F31BEE1" w14:textId="60576F3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C88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228975" cy="2232495"/>
            <wp:effectExtent l="0" t="0" r="0" b="0"/>
            <wp:wrapNone/>
            <wp:docPr id="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5767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23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Sala das Sessões, </w:t>
      </w:r>
    </w:p>
    <w:p w:rsidR="00122A04" w:rsidP="00122A04" w14:paraId="1274A91D" w14:textId="63B98CB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2A04" w:rsidP="00122A04" w14:paraId="0E6A0117" w14:textId="12D714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22A04" w:rsidP="00343054" w14:paraId="27550481" w14:textId="77777777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22A04" w:rsidP="00343054" w14:paraId="7F79F081" w14:textId="77777777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22A04" w:rsidP="00122A04" w14:paraId="300B6022" w14:textId="7777777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43054" w:rsidRPr="00343054" w:rsidP="00343054" w14:paraId="18717308" w14:textId="3FAECD6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EXMO. SR. PRESIDENTE DA CÂMARA MUNICIPAL DE SUMARÉ,</w:t>
      </w:r>
    </w:p>
    <w:p w:rsidR="00343054" w:rsidRPr="00343054" w:rsidP="00343054" w14:paraId="5356C1D6" w14:textId="485CCF2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Pelo presente e na forma regimental, requeiro que seja concedida a 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“Medalha Jovem Cientista Sumareense”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A54DF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 alun</w:t>
      </w:r>
      <w:r w:rsidR="00A54DF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A54DF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 Laura</w:t>
      </w:r>
      <w:r w:rsidR="00D51A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Hespanhol de Oliveira</w:t>
      </w:r>
      <w:r w:rsidR="00A54DF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Isabela </w:t>
      </w:r>
      <w:r w:rsidR="00A57E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Padovani </w:t>
      </w:r>
      <w:r w:rsidR="00A54DF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Bertolazzi</w:t>
      </w:r>
      <w:r w:rsidR="00A54DF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Isis</w:t>
      </w:r>
      <w:r w:rsidR="00A57E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Frias </w:t>
      </w:r>
      <w:r w:rsidR="00A54DF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Pereira e Julia Lopes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, do 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Colégio 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Avicen</w:t>
      </w:r>
      <w:r w:rsidR="00122A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Sumaré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, pelos relevantes trabalhos científicos desenvolvidos na feira de ciência 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AviScience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2025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43054" w:rsidRPr="00343054" w:rsidP="00343054" w14:paraId="425716F8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3054">
        <w:rPr>
          <w:rFonts w:ascii="Arial" w:eastAsia="Times New Roman" w:hAnsi="Arial" w:cs="Arial"/>
          <w:sz w:val="24"/>
          <w:szCs w:val="24"/>
          <w:lang w:eastAsia="pt-BR"/>
        </w:rPr>
        <w:t>Proponho esta homenagem em reconhecimento ao empenho, dedicação e criatividade demonstrados por esse grupo de jovens, que se destacaram não apenas pelas excelentes notas, mas também pela ativa participação em projetos científicos de grande relevância para a sociedade.</w:t>
      </w:r>
    </w:p>
    <w:p w:rsidR="00343054" w:rsidRPr="00343054" w:rsidP="00343054" w14:paraId="2218F4F9" w14:textId="1B48EEE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 alunas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 apresentaram pesquisas, descobertas e soluções criativas que conectam 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ciência, tecnologia e valores voltados a um futuro mais sustentável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. Entre os temas trabalhados, merece destaque o 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sobre reciclagem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 xml:space="preserve">, que abordou de maneira prática e conscientizadora questões como o </w:t>
      </w:r>
      <w:r w:rsidRPr="003430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descarte correto de pilhas e lixo eletrônico e a importância da responsabilidade ambiental</w:t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43054" w:rsidRPr="00343054" w:rsidP="00343054" w14:paraId="327AB5DF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3054">
        <w:rPr>
          <w:rFonts w:ascii="Arial" w:eastAsia="Times New Roman" w:hAnsi="Arial" w:cs="Arial"/>
          <w:sz w:val="24"/>
          <w:szCs w:val="24"/>
          <w:lang w:eastAsia="pt-BR"/>
        </w:rPr>
        <w:t>Esse projeto trouxe a comunidade para mais perto da realidade escolar, permitindo que os conhecimentos adquiridos fossem compartilhados e multiplicados, despertando consciência cidadã e ambiental em todos os envolvidos. Ao integrar a ciência com valores de cuidado com o próximo e respeito ao meio ambiente, esses jovens demonstraram maturidade, responsabilidade social e visão de futuro.</w:t>
      </w:r>
    </w:p>
    <w:p w:rsidR="00343054" w:rsidP="00343054" w14:paraId="289FF571" w14:textId="292CCAC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3C88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648335</wp:posOffset>
            </wp:positionV>
            <wp:extent cx="3228975" cy="2232495"/>
            <wp:effectExtent l="0" t="0" r="0" b="0"/>
            <wp:wrapNone/>
            <wp:docPr id="1113824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89520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23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054">
        <w:rPr>
          <w:rFonts w:ascii="Arial" w:eastAsia="Times New Roman" w:hAnsi="Arial" w:cs="Arial"/>
          <w:sz w:val="24"/>
          <w:szCs w:val="24"/>
          <w:lang w:eastAsia="pt-BR"/>
        </w:rPr>
        <w:t>Diante dessa brilhante trajetória, conto com o apoio dos nobres pares para a aprovação desta justa homenagem, reconhecendo nesses alunos exemplos de dedicação, talento e compromisso com a construção de uma sociedade melhor.</w:t>
      </w:r>
    </w:p>
    <w:p w:rsidR="0091434F" w:rsidRPr="006A3C88" w:rsidP="0091434F" w14:paraId="1CB3CA9B" w14:textId="2BF6768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>Sala das Sessões, Sumaré, 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9</w:t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setembro</w:t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2025</w:t>
      </w:r>
    </w:p>
    <w:p w:rsidR="0091434F" w:rsidP="0091434F" w14:paraId="38704B5D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ermEnd w:id="0"/>
    <w:p w:rsidR="00AF04B8" w:rsidRPr="00E50ED2" w:rsidP="00E50ED2" w14:paraId="634DC715" w14:textId="6ECF14D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5714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F2DB4"/>
    <w:multiLevelType w:val="multilevel"/>
    <w:tmpl w:val="28A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2A04"/>
    <w:rsid w:val="0015657E"/>
    <w:rsid w:val="00156CF8"/>
    <w:rsid w:val="00281B55"/>
    <w:rsid w:val="002A4877"/>
    <w:rsid w:val="002D56EF"/>
    <w:rsid w:val="00307A68"/>
    <w:rsid w:val="00343054"/>
    <w:rsid w:val="00354F46"/>
    <w:rsid w:val="00410AD6"/>
    <w:rsid w:val="00457F48"/>
    <w:rsid w:val="00460A32"/>
    <w:rsid w:val="004B2A1E"/>
    <w:rsid w:val="004B2CC9"/>
    <w:rsid w:val="0051286F"/>
    <w:rsid w:val="0059029E"/>
    <w:rsid w:val="00601B0A"/>
    <w:rsid w:val="00626437"/>
    <w:rsid w:val="00632FA0"/>
    <w:rsid w:val="006672BA"/>
    <w:rsid w:val="006A3C88"/>
    <w:rsid w:val="006A7B4E"/>
    <w:rsid w:val="006C41A4"/>
    <w:rsid w:val="006D1E9A"/>
    <w:rsid w:val="006F16E8"/>
    <w:rsid w:val="00707FAD"/>
    <w:rsid w:val="00724DB3"/>
    <w:rsid w:val="00757967"/>
    <w:rsid w:val="007F1736"/>
    <w:rsid w:val="00822396"/>
    <w:rsid w:val="0091434F"/>
    <w:rsid w:val="00931B03"/>
    <w:rsid w:val="009A2F12"/>
    <w:rsid w:val="009A6B1E"/>
    <w:rsid w:val="009C6AD9"/>
    <w:rsid w:val="00A06CF2"/>
    <w:rsid w:val="00A54DFB"/>
    <w:rsid w:val="00A57E99"/>
    <w:rsid w:val="00AA2057"/>
    <w:rsid w:val="00AE6AEE"/>
    <w:rsid w:val="00AF04B8"/>
    <w:rsid w:val="00B50311"/>
    <w:rsid w:val="00BD7569"/>
    <w:rsid w:val="00C00C1E"/>
    <w:rsid w:val="00C36776"/>
    <w:rsid w:val="00C5243A"/>
    <w:rsid w:val="00CB4A1E"/>
    <w:rsid w:val="00CD6B58"/>
    <w:rsid w:val="00CF401E"/>
    <w:rsid w:val="00D51A75"/>
    <w:rsid w:val="00DA5153"/>
    <w:rsid w:val="00DB51D1"/>
    <w:rsid w:val="00DC1C28"/>
    <w:rsid w:val="00DE715C"/>
    <w:rsid w:val="00E50ED2"/>
    <w:rsid w:val="00E71B8C"/>
    <w:rsid w:val="00F0139B"/>
    <w:rsid w:val="00F01635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A0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AF0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AF10-65D0-4CF9-825F-7C87F9DE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2168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2025-09-29T16:33:00Z</cp:lastPrinted>
  <dcterms:created xsi:type="dcterms:W3CDTF">2025-09-29T17:37:00Z</dcterms:created>
  <dcterms:modified xsi:type="dcterms:W3CDTF">2025-09-29T17:37:00Z</dcterms:modified>
</cp:coreProperties>
</file>