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869" w14:paraId="2A34EFD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61869" w14:paraId="4BE30D36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961869" w14:paraId="607EAA3B" w14:textId="51987D0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LIMPEZA, RETIRADA DE </w:t>
      </w:r>
      <w:r w:rsidR="008A331A">
        <w:rPr>
          <w:rFonts w:ascii="Arial" w:eastAsia="Arial" w:hAnsi="Arial" w:cs="Arial"/>
          <w:b/>
          <w:sz w:val="24"/>
          <w:szCs w:val="24"/>
        </w:rPr>
        <w:t>ENTULHOS</w:t>
      </w:r>
      <w:r>
        <w:rPr>
          <w:rFonts w:ascii="Arial" w:eastAsia="Arial" w:hAnsi="Arial" w:cs="Arial"/>
          <w:b/>
          <w:sz w:val="24"/>
          <w:szCs w:val="24"/>
        </w:rPr>
        <w:t xml:space="preserve"> E MANUTENÇÃO DE PRAÇA PÚBLICA</w:t>
      </w:r>
    </w:p>
    <w:p w:rsidR="00961869" w14:paraId="76557C90" w14:textId="499532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8A331A">
        <w:rPr>
          <w:rFonts w:ascii="Arial" w:eastAsia="Arial" w:hAnsi="Arial" w:cs="Arial"/>
          <w:color w:val="1F1F1F"/>
          <w:sz w:val="24"/>
          <w:szCs w:val="24"/>
        </w:rPr>
        <w:t xml:space="preserve">Nicodemos Romualdo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- Parque </w:t>
      </w:r>
      <w:r>
        <w:rPr>
          <w:rFonts w:ascii="Arial" w:eastAsia="Arial" w:hAnsi="Arial" w:cs="Arial"/>
          <w:color w:val="1F1F1F"/>
          <w:sz w:val="24"/>
          <w:szCs w:val="24"/>
        </w:rPr>
        <w:t>Florely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(Nova Veneza),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961869" w14:paraId="4898861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961869" w14:paraId="1E5C076E" w14:textId="2E6989C8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8A331A" w:rsidR="008A331A">
        <w:rPr>
          <w:rFonts w:ascii="Arial" w:eastAsia="Arial" w:hAnsi="Arial" w:cs="Arial"/>
          <w:b/>
          <w:bCs/>
          <w:color w:val="1F1F1F"/>
          <w:sz w:val="24"/>
          <w:szCs w:val="24"/>
        </w:rPr>
        <w:t>Rua Nicodemos Romualdo</w:t>
      </w:r>
      <w:r w:rsidR="008A331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- Parque </w:t>
      </w:r>
      <w:r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 xml:space="preserve">limpeza, retirada </w:t>
      </w:r>
      <w:r w:rsidR="008A331A">
        <w:rPr>
          <w:rFonts w:ascii="Arial" w:eastAsia="Arial" w:hAnsi="Arial" w:cs="Arial"/>
          <w:b/>
          <w:sz w:val="24"/>
          <w:szCs w:val="24"/>
        </w:rPr>
        <w:t>de entulhos</w:t>
      </w:r>
      <w:r>
        <w:rPr>
          <w:rFonts w:ascii="Arial" w:eastAsia="Arial" w:hAnsi="Arial" w:cs="Arial"/>
          <w:b/>
          <w:sz w:val="24"/>
          <w:szCs w:val="24"/>
        </w:rPr>
        <w:t xml:space="preserve"> e manutenção de praça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961869" w14:paraId="4B95C4D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961869" w14:paraId="4BADBA6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algumas árvores no local estão apresentando galhos secos, apresentando riscos à segurança de pedestres e veículos devido à queda de galhos, além de comprometer a iluminação pública e favorecer a proliferação de pragas.</w:t>
      </w:r>
    </w:p>
    <w:p w:rsidR="00961869" w14:paraId="62D41D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ambiental, segurança dos transeuntes e reduzindo as chances de surtos endêmicos no município.</w:t>
      </w:r>
    </w:p>
    <w:p w:rsidR="00961869" w14:paraId="7E80EBF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61869" w14:paraId="32E9846D" w14:textId="50ABDAF1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CB1CB7">
        <w:rPr>
          <w:rFonts w:ascii="Arial" w:eastAsia="Arial" w:hAnsi="Arial" w:cs="Arial"/>
          <w:sz w:val="24"/>
          <w:szCs w:val="24"/>
        </w:rPr>
        <w:t>30 de setembro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961869" w14:paraId="438A22D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4075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4BEC5D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961869" w14:paraId="7BA5EF0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03185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2392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61869" w14:paraId="27CF619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538E8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2FE25F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519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33597049" name="Agrupar 213359704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437684" name="Retângulo 12643768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186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265258" name="Forma Livre: Forma 1043265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07738092" name="Forma Livre: Forma 190773809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6008680" name="Forma Livre: Forma 78600868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33597049" o:spid="_x0000_s2050" style="width:75577;height:75600;left:15671;position:absolute" coordsize="75577,102703">
                <v:rect id="Retângulo 12643768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61869" w14:paraId="5953827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265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0773809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8600868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69"/>
    <w:rsid w:val="00600378"/>
    <w:rsid w:val="00793528"/>
    <w:rsid w:val="008A331A"/>
    <w:rsid w:val="00961869"/>
    <w:rsid w:val="00B13C8B"/>
    <w:rsid w:val="00CB1CB7"/>
    <w:rsid w:val="00D268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9CEA4-34EE-4E1A-A999-F40B59B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2025-03-10T12:32:00Z</dcterms:created>
  <dcterms:modified xsi:type="dcterms:W3CDTF">2025-09-29T16:17:00Z</dcterms:modified>
</cp:coreProperties>
</file>