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7D56" w:rsidP="001B7D56">
      <w:pPr>
        <w:pStyle w:val="NormalWeb"/>
        <w:rPr>
          <w:rFonts w:asciiTheme="minorHAnsi" w:hAnsiTheme="minorHAnsi" w:cstheme="minorHAnsi"/>
        </w:rPr>
      </w:pPr>
    </w:p>
    <w:p w:rsidR="003F65D4" w:rsidRPr="006C41A4" w:rsidP="001B7D56">
      <w:pPr>
        <w:pStyle w:val="NormalWeb"/>
        <w:rPr>
          <w:rFonts w:asciiTheme="minorHAnsi" w:hAnsiTheme="minorHAnsi" w:cstheme="minorHAnsi"/>
        </w:rPr>
      </w:pPr>
    </w:p>
    <w:p w:rsidR="003F65D4" w:rsidRPr="008E5DA4" w:rsidP="003F65D4">
      <w:pPr>
        <w:spacing w:line="480" w:lineRule="auto"/>
        <w:jc w:val="both"/>
        <w:rPr>
          <w:rFonts w:ascii="Arial" w:hAnsi="Arial" w:cs="Arial"/>
          <w:b/>
          <w:bCs/>
        </w:rPr>
      </w:pPr>
      <w:r w:rsidRPr="008E5DA4">
        <w:rPr>
          <w:rFonts w:ascii="Arial" w:hAnsi="Arial" w:cs="Arial"/>
          <w:b/>
          <w:bCs/>
        </w:rPr>
        <w:t>EXCELENTÍSSIMO SENHOR PRESIDENTE DA CÂMARA MUNICIPAL DE SUMARÉ</w:t>
      </w:r>
    </w:p>
    <w:p w:rsidR="003F65D4" w:rsidP="003F65D4">
      <w:pPr>
        <w:spacing w:line="480" w:lineRule="auto"/>
        <w:jc w:val="both"/>
        <w:rPr>
          <w:rFonts w:ascii="Arial" w:hAnsi="Arial" w:cs="Arial"/>
        </w:rPr>
      </w:pPr>
    </w:p>
    <w:p w:rsidR="003F65D4" w:rsidRPr="008E5DA4" w:rsidP="003F65D4">
      <w:pPr>
        <w:spacing w:line="480" w:lineRule="auto"/>
        <w:jc w:val="both"/>
        <w:rPr>
          <w:rFonts w:ascii="Arial" w:hAnsi="Arial" w:cs="Arial"/>
        </w:rPr>
      </w:pPr>
    </w:p>
    <w:p w:rsidR="003F65D4" w:rsidRPr="002310B6" w:rsidP="003F65D4">
      <w:pPr>
        <w:spacing w:before="240" w:after="240" w:line="480" w:lineRule="auto"/>
        <w:jc w:val="both"/>
        <w:rPr>
          <w:rFonts w:ascii="Arial" w:hAnsi="Arial" w:cs="Arial"/>
        </w:rPr>
      </w:pPr>
      <w:r w:rsidRPr="008E5DA4">
        <w:rPr>
          <w:rFonts w:ascii="Arial" w:hAnsi="Arial" w:cs="Arial"/>
        </w:rPr>
        <w:tab/>
      </w:r>
      <w:r w:rsidRPr="002310B6">
        <w:rPr>
          <w:rFonts w:ascii="Arial" w:hAnsi="Arial" w:cs="Arial"/>
        </w:rPr>
        <w:t xml:space="preserve">No último sábado (01/05), o comércio de Sumaré </w:t>
      </w:r>
      <w:r>
        <w:rPr>
          <w:rFonts w:ascii="Arial" w:hAnsi="Arial" w:cs="Arial"/>
        </w:rPr>
        <w:t>estabeleceu</w:t>
      </w:r>
      <w:r w:rsidRPr="002310B6">
        <w:rPr>
          <w:rFonts w:ascii="Arial" w:hAnsi="Arial" w:cs="Arial"/>
        </w:rPr>
        <w:t xml:space="preserve"> os novos horários de funcionamento em atenção às diretrizes do Plano São Paulo, em razão da pandemia de covid-19.</w:t>
      </w:r>
    </w:p>
    <w:p w:rsidR="003F65D4" w:rsidRPr="002310B6" w:rsidP="003F65D4">
      <w:pPr>
        <w:spacing w:before="240" w:after="24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310B6">
        <w:rPr>
          <w:rFonts w:ascii="Arial" w:hAnsi="Arial" w:cs="Arial"/>
        </w:rPr>
        <w:t>Com a abertura dos estabelecimentos comerciais</w:t>
      </w:r>
      <w:r>
        <w:rPr>
          <w:rFonts w:ascii="Arial" w:hAnsi="Arial" w:cs="Arial"/>
        </w:rPr>
        <w:t>,</w:t>
      </w:r>
      <w:r w:rsidRPr="002310B6">
        <w:rPr>
          <w:rFonts w:ascii="Arial" w:hAnsi="Arial" w:cs="Arial"/>
        </w:rPr>
        <w:t xml:space="preserve"> liberados a partir das 6 horas até às </w:t>
      </w:r>
      <w:r>
        <w:rPr>
          <w:rFonts w:ascii="Arial" w:hAnsi="Arial" w:cs="Arial"/>
        </w:rPr>
        <w:t>20</w:t>
      </w:r>
      <w:r w:rsidRPr="002310B6">
        <w:rPr>
          <w:rFonts w:ascii="Arial" w:hAnsi="Arial" w:cs="Arial"/>
        </w:rPr>
        <w:t xml:space="preserve"> horas, o comerciante, principalmente do setor de restaurantes, bares e lanchonetes ganha um alívio no arrefecimento do seu negócio e o trabalhador volta a ter oportunidades de trabal</w:t>
      </w:r>
      <w:r>
        <w:rPr>
          <w:rFonts w:ascii="Arial" w:hAnsi="Arial" w:cs="Arial"/>
        </w:rPr>
        <w:t>ho.</w:t>
      </w:r>
    </w:p>
    <w:p w:rsidR="003F65D4" w:rsidP="003F65D4">
      <w:pPr>
        <w:spacing w:before="240" w:after="24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310B6">
        <w:rPr>
          <w:rFonts w:ascii="Arial" w:hAnsi="Arial" w:cs="Arial"/>
        </w:rPr>
        <w:t>Essa nova sistemática é uma conquista sensível em nosso município principalmente em um período tão triste de pandemia que tem afetado a renda e até mesmo a dign</w:t>
      </w:r>
      <w:r>
        <w:rPr>
          <w:rFonts w:ascii="Arial" w:hAnsi="Arial" w:cs="Arial"/>
        </w:rPr>
        <w:t>idade dos cidadãos sumareenses.</w:t>
      </w:r>
    </w:p>
    <w:p w:rsidR="003F65D4" w:rsidRPr="002310B6" w:rsidP="003F65D4">
      <w:pPr>
        <w:spacing w:before="240" w:after="24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Há de se reconhecer o trabalho incessante deste parlamento em dialogar e não medir esforços para atender as demandas dos comerciantes que foram severamente afetados durante essa crise mundial.</w:t>
      </w:r>
    </w:p>
    <w:p w:rsidR="003F65D4" w:rsidRPr="002310B6" w:rsidP="003F65D4">
      <w:pPr>
        <w:spacing w:before="240" w:after="24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De outro lado, há</w:t>
      </w:r>
      <w:r w:rsidRPr="002310B6">
        <w:rPr>
          <w:rFonts w:ascii="Arial" w:hAnsi="Arial" w:cs="Arial"/>
        </w:rPr>
        <w:t xml:space="preserve"> de se louvar e engrandecer a atuação da ACIAS (Associação Comercial, Industrial e Agropecuária de Sumaré) sob a gestão do</w:t>
      </w:r>
      <w:r>
        <w:rPr>
          <w:rFonts w:ascii="Arial" w:hAnsi="Arial" w:cs="Arial"/>
        </w:rPr>
        <w:t xml:space="preserve"> </w:t>
      </w:r>
      <w:r w:rsidRPr="002310B6">
        <w:rPr>
          <w:rFonts w:ascii="Arial" w:hAnsi="Arial" w:cs="Arial"/>
        </w:rPr>
        <w:t>Presidente Juarez Pereira da Silva</w:t>
      </w:r>
      <w:r>
        <w:rPr>
          <w:rFonts w:ascii="Arial" w:hAnsi="Arial" w:cs="Arial"/>
        </w:rPr>
        <w:t>,</w:t>
      </w:r>
      <w:r w:rsidRPr="002310B6">
        <w:rPr>
          <w:rFonts w:ascii="Arial" w:hAnsi="Arial" w:cs="Arial"/>
        </w:rPr>
        <w:t xml:space="preserve"> que com muito trabalho</w:t>
      </w:r>
      <w:r>
        <w:rPr>
          <w:rFonts w:ascii="Arial" w:hAnsi="Arial" w:cs="Arial"/>
        </w:rPr>
        <w:t xml:space="preserve"> e</w:t>
      </w:r>
      <w:r w:rsidRPr="002310B6">
        <w:rPr>
          <w:rFonts w:ascii="Arial" w:hAnsi="Arial" w:cs="Arial"/>
        </w:rPr>
        <w:t xml:space="preserve"> superando dificuldades</w:t>
      </w:r>
      <w:r>
        <w:rPr>
          <w:rFonts w:ascii="Arial" w:hAnsi="Arial" w:cs="Arial"/>
        </w:rPr>
        <w:t xml:space="preserve"> trabalhou </w:t>
      </w:r>
      <w:r>
        <w:rPr>
          <w:rFonts w:ascii="Arial" w:hAnsi="Arial" w:cs="Arial"/>
        </w:rPr>
        <w:t>incansavelmente com seus pares para que fossem garantidos todos os protocolos para a retomada das atividades</w:t>
      </w:r>
      <w:r>
        <w:rPr>
          <w:rFonts w:ascii="Arial" w:hAnsi="Arial" w:cs="Arial"/>
        </w:rPr>
        <w:t>.</w:t>
      </w:r>
    </w:p>
    <w:p w:rsidR="003F65D4" w:rsidRPr="008E5DA4" w:rsidP="003F65D4">
      <w:pPr>
        <w:spacing w:before="240" w:after="24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310B6">
        <w:rPr>
          <w:rFonts w:ascii="Arial" w:hAnsi="Arial" w:cs="Arial"/>
        </w:rPr>
        <w:t>Além disso, há de se enaltecer o diálogo entre as instituições municipais que valoram o pequeno comerciante e os trabalhadores do município - sempre em prol do diálogo e do desenvolvimento econômico.</w:t>
      </w:r>
    </w:p>
    <w:p w:rsidR="003F65D4" w:rsidRPr="008E5DA4" w:rsidP="003F65D4">
      <w:pPr>
        <w:spacing w:before="240" w:after="240" w:line="480" w:lineRule="auto"/>
        <w:ind w:firstLine="709"/>
        <w:jc w:val="both"/>
        <w:rPr>
          <w:rFonts w:ascii="Arial" w:hAnsi="Arial" w:cs="Arial"/>
        </w:rPr>
      </w:pPr>
      <w:r w:rsidRPr="008E5DA4">
        <w:rPr>
          <w:rFonts w:ascii="Arial" w:hAnsi="Arial" w:cs="Arial"/>
        </w:rPr>
        <w:t xml:space="preserve">Sendo assim, proponho a essa Casa de Leis a presente </w:t>
      </w:r>
      <w:r w:rsidRPr="008E5DA4">
        <w:rPr>
          <w:rFonts w:ascii="Arial" w:hAnsi="Arial" w:cs="Arial"/>
          <w:b/>
          <w:u w:val="single"/>
        </w:rPr>
        <w:t>Moção de Ap</w:t>
      </w:r>
      <w:r>
        <w:rPr>
          <w:rFonts w:ascii="Arial" w:hAnsi="Arial" w:cs="Arial"/>
          <w:b/>
          <w:u w:val="single"/>
        </w:rPr>
        <w:t>oio</w:t>
      </w:r>
      <w:r w:rsidRPr="008E5DA4">
        <w:rPr>
          <w:rFonts w:ascii="Arial" w:hAnsi="Arial" w:cs="Arial"/>
        </w:rPr>
        <w:t xml:space="preserve"> para que </w:t>
      </w:r>
      <w:r>
        <w:rPr>
          <w:rFonts w:ascii="Arial" w:hAnsi="Arial" w:cs="Arial"/>
        </w:rPr>
        <w:t xml:space="preserve">esta Casa de Leis se manifeste de forma favorável à atuação da ACIAS </w:t>
      </w:r>
      <w:r w:rsidRPr="002310B6">
        <w:rPr>
          <w:rFonts w:ascii="Arial" w:hAnsi="Arial" w:cs="Arial"/>
        </w:rPr>
        <w:t>(Associação Comercial, Industrial e Agropecuária de Sumaré)</w:t>
      </w:r>
      <w:r>
        <w:rPr>
          <w:rFonts w:ascii="Arial" w:hAnsi="Arial" w:cs="Arial"/>
        </w:rPr>
        <w:t xml:space="preserve"> em nosso município.</w:t>
      </w:r>
    </w:p>
    <w:p w:rsidR="003F65D4" w:rsidRPr="008E5DA4" w:rsidP="003F65D4">
      <w:pPr>
        <w:spacing w:before="240" w:after="240" w:line="480" w:lineRule="auto"/>
        <w:ind w:firstLine="709"/>
        <w:jc w:val="both"/>
        <w:rPr>
          <w:rFonts w:ascii="Arial" w:hAnsi="Arial" w:cs="Arial"/>
        </w:rPr>
      </w:pPr>
      <w:r w:rsidRPr="008E5DA4">
        <w:rPr>
          <w:rFonts w:ascii="Arial" w:hAnsi="Arial" w:cs="Arial"/>
        </w:rPr>
        <w:t xml:space="preserve">Que da deliberação seja enviada cópia ao Excelentíssimo Senhor </w:t>
      </w:r>
      <w:r>
        <w:rPr>
          <w:rFonts w:ascii="Arial" w:hAnsi="Arial" w:cs="Arial"/>
        </w:rPr>
        <w:t>Presidente</w:t>
      </w:r>
      <w:r w:rsidRPr="008E5DA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Juarez Pereira da Silva</w:t>
      </w:r>
      <w:r w:rsidRPr="008E5DA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à ACIAS </w:t>
      </w:r>
      <w:r w:rsidRPr="008E5DA4">
        <w:rPr>
          <w:rFonts w:ascii="Arial" w:hAnsi="Arial" w:cs="Arial"/>
        </w:rPr>
        <w:t xml:space="preserve">e à Prefeitura Municipal de Sumaré, na pessoa do Excelentíssimo Senhor Prefeito Municipal, Luiz Alfredo Castro </w:t>
      </w:r>
      <w:r w:rsidRPr="008E5DA4">
        <w:rPr>
          <w:rFonts w:ascii="Arial" w:hAnsi="Arial" w:cs="Arial"/>
        </w:rPr>
        <w:t>Ruzza</w:t>
      </w:r>
      <w:r w:rsidRPr="008E5DA4">
        <w:rPr>
          <w:rFonts w:ascii="Arial" w:hAnsi="Arial" w:cs="Arial"/>
        </w:rPr>
        <w:t xml:space="preserve"> </w:t>
      </w:r>
      <w:r w:rsidRPr="008E5DA4">
        <w:rPr>
          <w:rFonts w:ascii="Arial" w:hAnsi="Arial" w:cs="Arial"/>
        </w:rPr>
        <w:t>Dalben</w:t>
      </w:r>
      <w:r w:rsidRPr="008E5DA4">
        <w:rPr>
          <w:rFonts w:ascii="Arial" w:hAnsi="Arial" w:cs="Arial"/>
        </w:rPr>
        <w:t>.</w:t>
      </w:r>
    </w:p>
    <w:p w:rsidR="00DD69F6" w:rsidP="00DD69F6">
      <w:pPr>
        <w:spacing w:line="480" w:lineRule="auto"/>
        <w:jc w:val="both"/>
        <w:rPr>
          <w:rFonts w:ascii="Arial" w:hAnsi="Arial" w:cs="Arial"/>
        </w:rPr>
      </w:pPr>
    </w:p>
    <w:p w:rsidR="00DD69F6" w:rsidRPr="008E5DA4" w:rsidP="00DD69F6">
      <w:pPr>
        <w:spacing w:line="480" w:lineRule="auto"/>
        <w:jc w:val="both"/>
        <w:rPr>
          <w:rFonts w:ascii="Arial" w:hAnsi="Arial" w:cs="Arial"/>
        </w:rPr>
      </w:pPr>
    </w:p>
    <w:p w:rsidR="003F65D4" w:rsidRPr="008E5DA4" w:rsidP="003F65D4">
      <w:pPr>
        <w:spacing w:line="480" w:lineRule="auto"/>
        <w:ind w:firstLine="708"/>
        <w:jc w:val="both"/>
        <w:rPr>
          <w:rFonts w:ascii="Arial" w:hAnsi="Arial" w:cs="Arial"/>
        </w:rPr>
      </w:pPr>
      <w:r w:rsidRPr="008E5DA4">
        <w:rPr>
          <w:rFonts w:ascii="Arial" w:hAnsi="Arial" w:cs="Arial"/>
        </w:rPr>
        <w:t xml:space="preserve">Sala de Sessões, </w:t>
      </w:r>
      <w:r>
        <w:rPr>
          <w:rFonts w:ascii="Arial" w:hAnsi="Arial" w:cs="Arial"/>
        </w:rPr>
        <w:t>03</w:t>
      </w:r>
      <w:r w:rsidRPr="008E5DA4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maio</w:t>
      </w:r>
      <w:r w:rsidRPr="008E5DA4">
        <w:rPr>
          <w:rFonts w:ascii="Arial" w:hAnsi="Arial" w:cs="Arial"/>
        </w:rPr>
        <w:t xml:space="preserve"> de 2021</w:t>
      </w:r>
      <w:r>
        <w:rPr>
          <w:rFonts w:ascii="Arial" w:hAnsi="Arial" w:cs="Arial"/>
        </w:rPr>
        <w:t>.</w:t>
      </w:r>
    </w:p>
    <w:p w:rsidR="00DD69F6" w:rsidRPr="008E5DA4" w:rsidP="00DD69F6">
      <w:pPr>
        <w:jc w:val="both"/>
        <w:rPr>
          <w:rFonts w:ascii="Arial" w:hAnsi="Arial" w:cs="Arial"/>
        </w:rPr>
      </w:pPr>
    </w:p>
    <w:p w:rsidR="001B7D56" w:rsidP="001B7D56">
      <w:pPr>
        <w:jc w:val="both"/>
        <w:rPr>
          <w:rFonts w:ascii="Verdana" w:hAnsi="Verdana" w:cs="Verdana"/>
          <w:sz w:val="22"/>
          <w:szCs w:val="22"/>
        </w:rPr>
      </w:pPr>
      <w:bookmarkStart w:id="0" w:name="_GoBack"/>
      <w:bookmarkEnd w:id="0"/>
    </w:p>
    <w:p w:rsidR="001B7D56" w:rsidP="001B7D5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1629367" r:id="rId5"/>
        </w:object>
      </w:r>
    </w:p>
    <w:p w:rsidR="001B7D56" w:rsidRPr="008E5DA4" w:rsidP="001B7D56">
      <w:pPr>
        <w:jc w:val="center"/>
        <w:rPr>
          <w:rFonts w:ascii="Arial" w:hAnsi="Arial" w:cs="Arial"/>
          <w:b/>
          <w:bCs/>
        </w:rPr>
      </w:pPr>
      <w:r w:rsidRPr="008E5DA4">
        <w:rPr>
          <w:rFonts w:ascii="Arial" w:hAnsi="Arial" w:cs="Arial"/>
          <w:b/>
          <w:bCs/>
        </w:rPr>
        <w:t>Raí do Paraíso</w:t>
      </w:r>
    </w:p>
    <w:p w:rsidR="001B7D56" w:rsidRPr="008E5DA4" w:rsidP="001B7D56">
      <w:pPr>
        <w:jc w:val="center"/>
        <w:rPr>
          <w:rFonts w:ascii="Arial" w:hAnsi="Arial" w:cs="Arial"/>
          <w:b/>
          <w:bCs/>
        </w:rPr>
      </w:pPr>
      <w:r w:rsidRPr="008E5DA4">
        <w:rPr>
          <w:rFonts w:ascii="Arial" w:hAnsi="Arial" w:cs="Arial"/>
          <w:b/>
          <w:bCs/>
        </w:rPr>
        <w:t>(Raí Stein)</w:t>
      </w:r>
    </w:p>
    <w:p w:rsidR="001B7D56" w:rsidRPr="008E5DA4" w:rsidP="001B7D56">
      <w:pPr>
        <w:jc w:val="center"/>
        <w:rPr>
          <w:rFonts w:ascii="Arial" w:hAnsi="Arial" w:cs="Arial"/>
        </w:rPr>
      </w:pPr>
      <w:r w:rsidRPr="008E5DA4">
        <w:rPr>
          <w:rFonts w:ascii="Arial" w:hAnsi="Arial" w:cs="Arial"/>
        </w:rPr>
        <w:t>Vereador REPUBLICANOS</w:t>
      </w:r>
    </w:p>
    <w:p w:rsidR="001B7D56" w:rsidP="001B7D56">
      <w:pPr>
        <w:jc w:val="center"/>
      </w:pPr>
      <w:r w:rsidRPr="008E5DA4">
        <w:rPr>
          <w:rFonts w:ascii="Arial" w:hAnsi="Arial" w:cs="Arial"/>
        </w:rPr>
        <w:t>Líder da bancada</w:t>
      </w:r>
    </w:p>
    <w:sectPr w:rsidSect="00DD69F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985" w:right="1276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D56"/>
    <w:rsid w:val="00130B8A"/>
    <w:rsid w:val="001B7D56"/>
    <w:rsid w:val="002310B6"/>
    <w:rsid w:val="003F65D4"/>
    <w:rsid w:val="00626437"/>
    <w:rsid w:val="006C41A4"/>
    <w:rsid w:val="006D1E9A"/>
    <w:rsid w:val="008E5DA4"/>
    <w:rsid w:val="009931CA"/>
    <w:rsid w:val="009E6A21"/>
    <w:rsid w:val="00DD69F6"/>
    <w:rsid w:val="00EE3BD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A7F5A3A-02D5-4396-97CA-D440B7EB8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7D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B7D5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</cp:revision>
  <dcterms:created xsi:type="dcterms:W3CDTF">2021-05-04T12:22:00Z</dcterms:created>
  <dcterms:modified xsi:type="dcterms:W3CDTF">2021-05-04T13:30:00Z</dcterms:modified>
</cp:coreProperties>
</file>