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576FA3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</w:t>
      </w:r>
      <w:r w:rsidR="00FA71DB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="005C6A7B">
        <w:rPr>
          <w:rFonts w:ascii="Bookman Old Style" w:hAnsi="Bookman Old Style" w:cs="Arial"/>
          <w:sz w:val="24"/>
          <w:szCs w:val="24"/>
        </w:rPr>
        <w:t>Avenida 7 de Setembro</w:t>
      </w:r>
      <w:r w:rsidRPr="00631419">
        <w:rPr>
          <w:rFonts w:ascii="Bookman Old Style" w:hAnsi="Bookman Old Style" w:cs="Arial"/>
          <w:sz w:val="24"/>
          <w:szCs w:val="24"/>
        </w:rPr>
        <w:t>,</w:t>
      </w:r>
      <w:r w:rsidR="00FA71DB">
        <w:rPr>
          <w:rFonts w:ascii="Bookman Old Style" w:hAnsi="Bookman Old Style" w:cs="Arial"/>
          <w:sz w:val="24"/>
          <w:szCs w:val="24"/>
        </w:rPr>
        <w:t xml:space="preserve"> região central</w:t>
      </w:r>
      <w:r w:rsidRPr="00631419">
        <w:rPr>
          <w:rFonts w:ascii="Bookman Old Style" w:hAnsi="Bookman Old Style" w:cs="Arial"/>
          <w:sz w:val="24"/>
          <w:szCs w:val="24"/>
        </w:rPr>
        <w:t xml:space="preserve">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A78571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F403CB">
        <w:rPr>
          <w:rFonts w:ascii="Bookman Old Style" w:hAnsi="Bookman Old Style" w:cs="Arial"/>
          <w:sz w:val="24"/>
          <w:szCs w:val="24"/>
        </w:rPr>
        <w:t>29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56113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D4179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6D7B"/>
    <w:rsid w:val="00F25BA2"/>
    <w:rsid w:val="00F31243"/>
    <w:rsid w:val="00F403CB"/>
    <w:rsid w:val="00F44AD5"/>
    <w:rsid w:val="00F65714"/>
    <w:rsid w:val="00F71679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2025-09-29T16:02:00Z</dcterms:created>
  <dcterms:modified xsi:type="dcterms:W3CDTF">2025-09-29T16:02:00Z</dcterms:modified>
</cp:coreProperties>
</file>