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CA2B17" w:rsidP="00CA2B17" w14:paraId="0584CCEB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CA2B17" w:rsidP="00CA2B17" w14:paraId="52B614DC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CA2B17" w:rsidP="00CA2B17" w14:paraId="2E4B0C52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CA2B17" w:rsidP="00CA2B17" w14:paraId="10247BCF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73693" w:rsidRPr="00CA2B17" w:rsidP="00CA2B17" w14:paraId="5ACE86DC" w14:textId="3E05C720">
      <w:pPr>
        <w:pStyle w:val="ds-markdown-paragraph"/>
        <w:shd w:val="clear" w:color="auto" w:fill="FFFFFF"/>
        <w:spacing w:before="206" w:beforeAutospacing="0" w:after="206" w:afterAutospacing="0" w:line="360" w:lineRule="auto"/>
        <w:jc w:val="both"/>
        <w:rPr>
          <w:rFonts w:ascii="Arial" w:hAnsi="Arial" w:cs="Arial"/>
          <w:color w:val="404040"/>
        </w:rPr>
      </w:pPr>
      <w:r w:rsidRPr="000901E9">
        <w:rPr>
          <w:rFonts w:ascii="Arial" w:hAnsi="Arial" w:cs="Arial"/>
        </w:rPr>
        <w:t xml:space="preserve">Pelo presente e na forma regimental, </w:t>
      </w:r>
      <w:r w:rsidRPr="000901E9">
        <w:rPr>
          <w:rFonts w:ascii="Arial" w:hAnsi="Arial" w:cs="Arial"/>
          <w:b/>
          <w:bCs/>
        </w:rPr>
        <w:t>REQUEIRO</w:t>
      </w:r>
      <w:r w:rsidRPr="000901E9">
        <w:rPr>
          <w:rFonts w:ascii="Arial" w:hAnsi="Arial" w:cs="Arial"/>
        </w:rPr>
        <w:t xml:space="preserve"> que seja concedida a honraria </w:t>
      </w:r>
      <w:r w:rsidRPr="000901E9">
        <w:rPr>
          <w:rFonts w:ascii="Arial" w:hAnsi="Arial" w:cs="Arial"/>
          <w:b/>
          <w:bCs/>
        </w:rPr>
        <w:t>“MEDALHA JOVEM CIENTISTA SUMAREENSE”</w:t>
      </w:r>
      <w:r w:rsidRPr="000901E9">
        <w:rPr>
          <w:rFonts w:ascii="Arial" w:hAnsi="Arial" w:cs="Arial"/>
        </w:rPr>
        <w:t xml:space="preserve"> conforme Decreto-Legislativo nº 452, de 02 de outubro de 2019, a</w:t>
      </w:r>
      <w:r>
        <w:rPr>
          <w:rFonts w:ascii="Arial" w:hAnsi="Arial" w:cs="Arial"/>
        </w:rPr>
        <w:t xml:space="preserve"> </w:t>
      </w:r>
      <w:r w:rsidRPr="000901E9">
        <w:rPr>
          <w:rFonts w:ascii="Arial" w:hAnsi="Arial" w:cs="Arial"/>
          <w:b/>
          <w:bCs/>
        </w:rPr>
        <w:t>JÚLIA LAGE DOS SANTOS</w:t>
      </w:r>
      <w:r w:rsidRPr="00CA2B17" w:rsidR="00C66A05">
        <w:rPr>
          <w:rFonts w:ascii="Arial" w:hAnsi="Arial" w:cs="Arial"/>
          <w:color w:val="404040"/>
        </w:rPr>
        <w:t>.</w:t>
      </w:r>
    </w:p>
    <w:p w:rsidR="000901E9" w:rsidP="00CA2B17" w14:paraId="66517D6C" w14:textId="387D9E6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sz w:val="24"/>
          <w:szCs w:val="24"/>
        </w:rPr>
        <w:t xml:space="preserve">Júlia </w:t>
      </w:r>
      <w:r>
        <w:rPr>
          <w:rFonts w:ascii="Arial" w:hAnsi="Arial" w:cs="Arial"/>
          <w:sz w:val="24"/>
          <w:szCs w:val="24"/>
        </w:rPr>
        <w:t xml:space="preserve">Lage dos Santos </w:t>
      </w:r>
      <w:r w:rsidRPr="000901E9">
        <w:rPr>
          <w:rFonts w:ascii="Arial" w:hAnsi="Arial" w:cs="Arial"/>
          <w:sz w:val="24"/>
          <w:szCs w:val="24"/>
        </w:rPr>
        <w:t xml:space="preserve">é uma jovem pesquisadora de 17 anos, que sempre estudou em escolas públicas, de Nova Odessa e Sumaré. Seu interesse por ciência surgiu ainda no ensino fundamental, se </w:t>
      </w:r>
      <w:r w:rsidRPr="000901E9">
        <w:rPr>
          <w:rFonts w:ascii="Arial" w:hAnsi="Arial" w:cs="Arial"/>
          <w:sz w:val="24"/>
          <w:szCs w:val="24"/>
        </w:rPr>
        <w:t>interessando</w:t>
      </w:r>
      <w:r w:rsidRPr="000901E9">
        <w:rPr>
          <w:rFonts w:ascii="Arial" w:hAnsi="Arial" w:cs="Arial"/>
          <w:sz w:val="24"/>
          <w:szCs w:val="24"/>
        </w:rPr>
        <w:t xml:space="preserve"> tanto por ciências humanas quanto pelas ciências da natureza. No entanto, ao chegar ao ensino médio, para definir o tema de pesquisa para a sua primeira feira científica escolheu pesquisar o Partido dos Panteras Negras, por seu interesse nas discussões raciais. Além disso também se interessa por cultura pop, culinária e o Corinthians.</w:t>
      </w:r>
      <w:r w:rsidRPr="000901E9">
        <w:rPr>
          <w:rFonts w:ascii="Arial" w:hAnsi="Arial" w:cs="Arial"/>
          <w:sz w:val="24"/>
          <w:szCs w:val="24"/>
        </w:rPr>
        <w:t xml:space="preserve"> </w:t>
      </w:r>
    </w:p>
    <w:p w:rsidR="000901E9" w:rsidRPr="000901E9" w:rsidP="000901E9" w14:paraId="62545FA8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sz w:val="24"/>
          <w:szCs w:val="24"/>
        </w:rPr>
        <w:t>O seu trabalho científico começou em 2023, para a participação na Feira Científica Vereador Euclides Miranda (</w:t>
      </w:r>
      <w:r w:rsidRPr="000901E9">
        <w:rPr>
          <w:rFonts w:ascii="Arial" w:hAnsi="Arial" w:cs="Arial"/>
          <w:sz w:val="24"/>
          <w:szCs w:val="24"/>
        </w:rPr>
        <w:t>FeVEM</w:t>
      </w:r>
      <w:r w:rsidRPr="000901E9">
        <w:rPr>
          <w:rFonts w:ascii="Arial" w:hAnsi="Arial" w:cs="Arial"/>
          <w:sz w:val="24"/>
          <w:szCs w:val="24"/>
        </w:rPr>
        <w:t>) onde partiu da hipótese de pesquisa que o Partido dos Panteras Negras sofria um apagamento histórico, já que acreditava que as pessoas conheceriam apenas o herói da Marvel.</w:t>
      </w:r>
    </w:p>
    <w:p w:rsidR="000901E9" w:rsidRPr="000901E9" w:rsidP="000901E9" w14:paraId="59E68C57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sz w:val="24"/>
          <w:szCs w:val="24"/>
        </w:rPr>
        <w:t xml:space="preserve">Ao confirmar sua hipótese de pesquisa, apresentou o projeto na VIII </w:t>
      </w:r>
      <w:r w:rsidRPr="000901E9">
        <w:rPr>
          <w:rFonts w:ascii="Arial" w:hAnsi="Arial" w:cs="Arial"/>
          <w:sz w:val="24"/>
          <w:szCs w:val="24"/>
        </w:rPr>
        <w:t>FeVEM</w:t>
      </w:r>
      <w:r w:rsidRPr="000901E9">
        <w:rPr>
          <w:rFonts w:ascii="Arial" w:hAnsi="Arial" w:cs="Arial"/>
          <w:sz w:val="24"/>
          <w:szCs w:val="24"/>
        </w:rPr>
        <w:t>, onde recebeu o primeiro lugar na área de Ciências Humanas.</w:t>
      </w:r>
    </w:p>
    <w:p w:rsidR="000901E9" w:rsidP="000901E9" w14:paraId="30A899CD" w14:textId="7CA2DD6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sz w:val="24"/>
          <w:szCs w:val="24"/>
        </w:rPr>
        <w:t>Para o segundo ano do ensinou médio decidiu ampliar o escopo da pesquisa, em que relacionou o apagamento histórico confirmado, com referências nas diferentes mídias ao conceito de afrofuturismo e a sua importância histórica na construção da identidade negra no mundo. Por fim, na terceira fase da pesquisa também buscou identificar os motivos do apagamento utilizando conceitos da sociologia crítica e da Escola de Frankfurt, destacadamente Indústria Cultural, de Adorno e Horkheimer.</w:t>
      </w:r>
    </w:p>
    <w:p w:rsidR="000901E9" w:rsidRPr="000901E9" w:rsidP="000901E9" w14:paraId="14534C3D" w14:textId="77777777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sz w:val="24"/>
          <w:szCs w:val="24"/>
        </w:rPr>
        <w:t>Sua consistência e excelência acadêmica são atestadas por uma série de premiações em feiras científicas de renome:</w:t>
      </w:r>
    </w:p>
    <w:p w:rsidR="000901E9" w:rsidRPr="000901E9" w:rsidP="000901E9" w14:paraId="5AA08DB6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b/>
          <w:bCs/>
          <w:sz w:val="24"/>
          <w:szCs w:val="24"/>
        </w:rPr>
        <w:t xml:space="preserve">1º lugar na VIII </w:t>
      </w:r>
      <w:r w:rsidRPr="000901E9">
        <w:rPr>
          <w:rFonts w:ascii="Arial" w:hAnsi="Arial" w:cs="Arial"/>
          <w:b/>
          <w:bCs/>
          <w:sz w:val="24"/>
          <w:szCs w:val="24"/>
        </w:rPr>
        <w:t>FeVEM</w:t>
      </w:r>
      <w:r w:rsidRPr="000901E9">
        <w:rPr>
          <w:rFonts w:ascii="Arial" w:hAnsi="Arial" w:cs="Arial"/>
          <w:b/>
          <w:bCs/>
          <w:sz w:val="24"/>
          <w:szCs w:val="24"/>
        </w:rPr>
        <w:t xml:space="preserve"> (2023)</w:t>
      </w:r>
      <w:r w:rsidRPr="000901E9">
        <w:rPr>
          <w:rFonts w:ascii="Arial" w:hAnsi="Arial" w:cs="Arial"/>
          <w:sz w:val="24"/>
          <w:szCs w:val="24"/>
        </w:rPr>
        <w:t> - categoria Ciências Humanas</w:t>
      </w:r>
    </w:p>
    <w:p w:rsidR="000901E9" w:rsidRPr="000901E9" w:rsidP="000901E9" w14:paraId="5C6958E1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b/>
          <w:bCs/>
          <w:sz w:val="24"/>
          <w:szCs w:val="24"/>
        </w:rPr>
        <w:t xml:space="preserve">1º lugar na IX </w:t>
      </w:r>
      <w:r w:rsidRPr="000901E9">
        <w:rPr>
          <w:rFonts w:ascii="Arial" w:hAnsi="Arial" w:cs="Arial"/>
          <w:b/>
          <w:bCs/>
          <w:sz w:val="24"/>
          <w:szCs w:val="24"/>
        </w:rPr>
        <w:t>FeVEM</w:t>
      </w:r>
      <w:r w:rsidRPr="000901E9">
        <w:rPr>
          <w:rFonts w:ascii="Arial" w:hAnsi="Arial" w:cs="Arial"/>
          <w:b/>
          <w:bCs/>
          <w:sz w:val="24"/>
          <w:szCs w:val="24"/>
        </w:rPr>
        <w:t xml:space="preserve"> (2024)</w:t>
      </w:r>
      <w:r w:rsidRPr="000901E9">
        <w:rPr>
          <w:rFonts w:ascii="Arial" w:hAnsi="Arial" w:cs="Arial"/>
          <w:sz w:val="24"/>
          <w:szCs w:val="24"/>
        </w:rPr>
        <w:t> - categoria Ciências Humanas</w:t>
      </w:r>
    </w:p>
    <w:p w:rsidR="000901E9" w:rsidRPr="000901E9" w:rsidP="000901E9" w14:paraId="5083A0CE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b/>
          <w:bCs/>
          <w:sz w:val="24"/>
          <w:szCs w:val="24"/>
        </w:rPr>
        <w:t>1º lugar na 12ª Mostra de Ciências da 3M</w:t>
      </w:r>
      <w:r w:rsidRPr="000901E9">
        <w:rPr>
          <w:rFonts w:ascii="Arial" w:hAnsi="Arial" w:cs="Arial"/>
          <w:sz w:val="24"/>
          <w:szCs w:val="24"/>
        </w:rPr>
        <w:t> - categoria Ciências Humanas</w:t>
      </w:r>
    </w:p>
    <w:p w:rsidR="000901E9" w:rsidRPr="000901E9" w:rsidP="000901E9" w14:paraId="64BCDC58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b/>
          <w:bCs/>
          <w:sz w:val="24"/>
          <w:szCs w:val="24"/>
        </w:rPr>
        <w:t xml:space="preserve">Prêmio de credenciamento para a VII </w:t>
      </w:r>
      <w:r w:rsidRPr="000901E9">
        <w:rPr>
          <w:rFonts w:ascii="Arial" w:hAnsi="Arial" w:cs="Arial"/>
          <w:b/>
          <w:bCs/>
          <w:sz w:val="24"/>
          <w:szCs w:val="24"/>
        </w:rPr>
        <w:t>FenaDante</w:t>
      </w:r>
      <w:r w:rsidRPr="000901E9">
        <w:rPr>
          <w:rFonts w:ascii="Arial" w:hAnsi="Arial" w:cs="Arial"/>
          <w:sz w:val="24"/>
          <w:szCs w:val="24"/>
        </w:rPr>
        <w:t> como projeto destaque na Mostra da 3M</w:t>
      </w:r>
    </w:p>
    <w:p w:rsidR="000901E9" w:rsidRPr="000901E9" w:rsidP="000901E9" w14:paraId="3C5E102F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b/>
          <w:bCs/>
          <w:sz w:val="24"/>
          <w:szCs w:val="24"/>
        </w:rPr>
        <w:t>1º lugar na FECICON 2024</w:t>
      </w:r>
      <w:r w:rsidRPr="000901E9">
        <w:rPr>
          <w:rFonts w:ascii="Arial" w:hAnsi="Arial" w:cs="Arial"/>
          <w:sz w:val="24"/>
          <w:szCs w:val="24"/>
        </w:rPr>
        <w:t> - categoria Ciências Humanas</w:t>
      </w:r>
    </w:p>
    <w:p w:rsidR="000901E9" w:rsidRPr="000901E9" w:rsidP="000901E9" w14:paraId="7F9FAA58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b/>
          <w:bCs/>
          <w:sz w:val="24"/>
          <w:szCs w:val="24"/>
        </w:rPr>
        <w:t>Menção como projeto destaque na FECICON (2024)</w:t>
      </w:r>
    </w:p>
    <w:p w:rsidR="000901E9" w:rsidRPr="000901E9" w:rsidP="000901E9" w14:paraId="2B56F8EB" w14:textId="777777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b/>
          <w:bCs/>
          <w:sz w:val="24"/>
          <w:szCs w:val="24"/>
        </w:rPr>
        <w:t xml:space="preserve">Participação na 7ª </w:t>
      </w:r>
      <w:r w:rsidRPr="000901E9">
        <w:rPr>
          <w:rFonts w:ascii="Arial" w:hAnsi="Arial" w:cs="Arial"/>
          <w:b/>
          <w:bCs/>
          <w:sz w:val="24"/>
          <w:szCs w:val="24"/>
        </w:rPr>
        <w:t>FeNaDante</w:t>
      </w:r>
      <w:r w:rsidRPr="000901E9">
        <w:rPr>
          <w:rFonts w:ascii="Arial" w:hAnsi="Arial" w:cs="Arial"/>
          <w:sz w:val="24"/>
          <w:szCs w:val="24"/>
        </w:rPr>
        <w:t> - Feira de Ciências e Tecnologia das Nações do Colégio Dante Alighieri</w:t>
      </w:r>
    </w:p>
    <w:p w:rsidR="000901E9" w:rsidP="000901E9" w14:paraId="37077BCC" w14:textId="7EB4FC4D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901E9">
        <w:rPr>
          <w:rFonts w:ascii="Arial" w:hAnsi="Arial" w:cs="Arial"/>
          <w:sz w:val="24"/>
          <w:szCs w:val="24"/>
        </w:rPr>
        <w:t>Diante de uma trajetória tão promissora e de resultados já tão concretos e premiados, que honram o nome de Sumaré no cenário científico-educacional, é meritório reconhecer publicamente os esforços e o talento de Júlia Lage dos Santos.</w:t>
      </w:r>
    </w:p>
    <w:p w:rsidR="00CA2B17" w:rsidRPr="00CA2B17" w:rsidP="00CA2B17" w14:paraId="1886D7B8" w14:textId="1DC6951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>Por tais méritos, é justo e necessário o reconhecimento desta Casa de Leis.</w:t>
      </w:r>
    </w:p>
    <w:p w:rsidR="00CA2B17" w:rsidP="00CA2B17" w14:paraId="6A98D0C8" w14:textId="7777777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E447F" w:rsidRPr="00CA2B17" w:rsidP="00CA2B17" w14:paraId="10C5CEC1" w14:textId="72EF8A4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Sala das Sessões, </w:t>
      </w:r>
      <w:r w:rsidRPr="00CA2B17" w:rsidR="00C66A05">
        <w:rPr>
          <w:rFonts w:ascii="Arial" w:hAnsi="Arial" w:cs="Arial"/>
          <w:sz w:val="24"/>
          <w:szCs w:val="24"/>
        </w:rPr>
        <w:t>30 de setembro</w:t>
      </w:r>
      <w:r w:rsidRPr="00CA2B17">
        <w:rPr>
          <w:rFonts w:ascii="Arial" w:hAnsi="Arial" w:cs="Arial"/>
          <w:sz w:val="24"/>
          <w:szCs w:val="24"/>
        </w:rPr>
        <w:t xml:space="preserve"> de 2025.</w:t>
      </w:r>
    </w:p>
    <w:p w:rsidR="00812449" w:rsidRPr="00CA2B17" w:rsidP="00CA2B17" w14:paraId="0F99845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CA2B17" w:rsidP="00CA2B17" w14:paraId="0F773A0E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7FBB5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61C81356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539ABBE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75856B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49C7F876" w14:textId="3A423C39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706015D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1B6090E"/>
    <w:multiLevelType w:val="multilevel"/>
    <w:tmpl w:val="205C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49"/>
    <w:rsid w:val="00015FEA"/>
    <w:rsid w:val="000901E9"/>
    <w:rsid w:val="00102DC2"/>
    <w:rsid w:val="00107837"/>
    <w:rsid w:val="002438F8"/>
    <w:rsid w:val="002C5E1C"/>
    <w:rsid w:val="002E447F"/>
    <w:rsid w:val="0037214B"/>
    <w:rsid w:val="003F576F"/>
    <w:rsid w:val="004A0369"/>
    <w:rsid w:val="005645F9"/>
    <w:rsid w:val="00572257"/>
    <w:rsid w:val="0062319A"/>
    <w:rsid w:val="00662648"/>
    <w:rsid w:val="00686C1E"/>
    <w:rsid w:val="006E0304"/>
    <w:rsid w:val="00812449"/>
    <w:rsid w:val="00812DBC"/>
    <w:rsid w:val="00873693"/>
    <w:rsid w:val="009443C8"/>
    <w:rsid w:val="009C30D2"/>
    <w:rsid w:val="009F790B"/>
    <w:rsid w:val="00A64653"/>
    <w:rsid w:val="00C05F00"/>
    <w:rsid w:val="00C66A05"/>
    <w:rsid w:val="00CA2B17"/>
    <w:rsid w:val="00D55F80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8</cp:revision>
  <dcterms:created xsi:type="dcterms:W3CDTF">2025-08-11T15:33:00Z</dcterms:created>
  <dcterms:modified xsi:type="dcterms:W3CDTF">2025-09-29T14:35:00Z</dcterms:modified>
</cp:coreProperties>
</file>