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2B0137" w:rsidP="00F21117" w14:paraId="5F738458" w14:textId="5F0A7302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75D51">
        <w:rPr>
          <w:rFonts w:ascii="Arial" w:hAnsi="Arial" w:cs="Arial"/>
          <w:sz w:val="24"/>
          <w:szCs w:val="24"/>
        </w:rPr>
        <w:t>providenciar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 a instalação de </w:t>
      </w:r>
      <w:bookmarkStart w:id="1" w:name="_GoBack"/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redutor de velocidade na </w:t>
      </w:r>
      <w:r w:rsidR="00ED6E17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Pr="00ED6E17" w:rsidR="00ED6E17">
        <w:rPr>
          <w:rFonts w:ascii="Arial" w:eastAsia="Times New Roman" w:hAnsi="Arial" w:cs="Arial"/>
          <w:sz w:val="24"/>
          <w:szCs w:val="24"/>
          <w:lang w:eastAsia="pt-BR"/>
        </w:rPr>
        <w:t xml:space="preserve">Antônio Honório da Silva, </w:t>
      </w:r>
      <w:bookmarkEnd w:id="1"/>
      <w:r w:rsidRPr="00ED6E17" w:rsidR="00ED6E17">
        <w:rPr>
          <w:rFonts w:ascii="Arial" w:eastAsia="Times New Roman" w:hAnsi="Arial" w:cs="Arial"/>
          <w:sz w:val="24"/>
          <w:szCs w:val="24"/>
          <w:lang w:eastAsia="pt-BR"/>
        </w:rPr>
        <w:t xml:space="preserve">N'43 - Jardim </w:t>
      </w:r>
      <w:r w:rsidRPr="00ED6E17" w:rsidR="00ED6E17">
        <w:rPr>
          <w:rFonts w:ascii="Arial" w:eastAsia="Times New Roman" w:hAnsi="Arial" w:cs="Arial"/>
          <w:sz w:val="24"/>
          <w:szCs w:val="24"/>
          <w:lang w:eastAsia="pt-BR"/>
        </w:rPr>
        <w:t>Minezotta</w:t>
      </w:r>
      <w:r w:rsidR="00ED6E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6DA9052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64A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75D51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B7A46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6E17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B405-E169-4B1E-8066-C17DE967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2025-09-29T15:43:00Z</dcterms:created>
  <dcterms:modified xsi:type="dcterms:W3CDTF">2025-09-29T15:43:00Z</dcterms:modified>
</cp:coreProperties>
</file>