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7472B1F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conclusão do asfalto na </w:t>
      </w:r>
      <w:r w:rsidR="00040527">
        <w:rPr>
          <w:rFonts w:ascii="Arial" w:hAnsi="Arial" w:cs="Arial"/>
          <w:sz w:val="24"/>
          <w:szCs w:val="24"/>
        </w:rPr>
        <w:t xml:space="preserve">Rua </w:t>
      </w:r>
      <w:r w:rsidR="00353072">
        <w:rPr>
          <w:rFonts w:ascii="Arial" w:hAnsi="Arial" w:cs="Arial"/>
          <w:sz w:val="24"/>
          <w:szCs w:val="24"/>
        </w:rPr>
        <w:t>Deputado Cunha Bueno</w:t>
      </w:r>
      <w:r w:rsidR="00B65F4C">
        <w:rPr>
          <w:rFonts w:ascii="Arial" w:hAnsi="Arial" w:cs="Arial"/>
          <w:sz w:val="24"/>
          <w:szCs w:val="24"/>
        </w:rPr>
        <w:t>, Jardim Primavera.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8B4D73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maio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5646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40527"/>
    <w:rsid w:val="000D2BDC"/>
    <w:rsid w:val="00104AAA"/>
    <w:rsid w:val="0015657E"/>
    <w:rsid w:val="00156CF8"/>
    <w:rsid w:val="00353072"/>
    <w:rsid w:val="00460A32"/>
    <w:rsid w:val="004B2CC9"/>
    <w:rsid w:val="0051286F"/>
    <w:rsid w:val="005F0B3F"/>
    <w:rsid w:val="00600A1B"/>
    <w:rsid w:val="00601B0A"/>
    <w:rsid w:val="00626437"/>
    <w:rsid w:val="00632FA0"/>
    <w:rsid w:val="006A621B"/>
    <w:rsid w:val="006C41A4"/>
    <w:rsid w:val="006D1E9A"/>
    <w:rsid w:val="006E3BF6"/>
    <w:rsid w:val="007E60AE"/>
    <w:rsid w:val="00822396"/>
    <w:rsid w:val="00912170"/>
    <w:rsid w:val="009174E2"/>
    <w:rsid w:val="00940DEE"/>
    <w:rsid w:val="00945840"/>
    <w:rsid w:val="00A06CF2"/>
    <w:rsid w:val="00AE6AEE"/>
    <w:rsid w:val="00B65F4C"/>
    <w:rsid w:val="00C00C1E"/>
    <w:rsid w:val="00C36776"/>
    <w:rsid w:val="00C43183"/>
    <w:rsid w:val="00CD6B58"/>
    <w:rsid w:val="00CF401E"/>
    <w:rsid w:val="00E13CA3"/>
    <w:rsid w:val="00F06910"/>
    <w:rsid w:val="00F61F0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2021-05-04T13:41:00Z</dcterms:created>
  <dcterms:modified xsi:type="dcterms:W3CDTF">2021-05-04T13:41:00Z</dcterms:modified>
</cp:coreProperties>
</file>