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38563B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39B9">
        <w:rPr>
          <w:rFonts w:ascii="Arial" w:eastAsia="Arial" w:hAnsi="Arial" w:cs="Arial"/>
          <w:b/>
          <w:i/>
          <w:color w:val="000000"/>
          <w:szCs w:val="24"/>
        </w:rPr>
        <w:t>1</w:t>
      </w:r>
      <w:r w:rsidR="00A20B81">
        <w:rPr>
          <w:rFonts w:ascii="Arial" w:eastAsia="Arial" w:hAnsi="Arial" w:cs="Arial"/>
          <w:b/>
          <w:i/>
          <w:color w:val="000000"/>
          <w:szCs w:val="24"/>
        </w:rPr>
        <w:t>67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45DCA65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de sinalização, pintura e remarcação de solo na </w:t>
      </w:r>
      <w:bookmarkStart w:id="2" w:name="_GoBack"/>
      <w:r w:rsidRPr="0034004B">
        <w:rPr>
          <w:rFonts w:ascii="Arial" w:hAnsi="Arial" w:cs="Arial"/>
          <w:iCs/>
          <w:szCs w:val="24"/>
        </w:rPr>
        <w:t xml:space="preserve">Rua </w:t>
      </w:r>
      <w:r w:rsidR="00A20B81">
        <w:rPr>
          <w:rFonts w:ascii="Arial" w:hAnsi="Arial" w:cs="Arial"/>
          <w:iCs/>
          <w:szCs w:val="24"/>
        </w:rPr>
        <w:t>Antônio Pereira de Camargo</w:t>
      </w:r>
      <w:r w:rsidRPr="0034004B">
        <w:rPr>
          <w:rFonts w:ascii="Arial" w:hAnsi="Arial" w:cs="Arial"/>
          <w:iCs/>
          <w:szCs w:val="24"/>
        </w:rPr>
        <w:t>,</w:t>
      </w:r>
      <w:r w:rsidR="00A20B81">
        <w:rPr>
          <w:rFonts w:ascii="Arial" w:hAnsi="Arial" w:cs="Arial"/>
          <w:iCs/>
          <w:szCs w:val="24"/>
        </w:rPr>
        <w:t xml:space="preserve"> e nos arredores da rodoviária,</w:t>
      </w:r>
      <w:r w:rsidRPr="0034004B">
        <w:rPr>
          <w:rFonts w:ascii="Arial" w:hAnsi="Arial" w:cs="Arial"/>
          <w:iCs/>
          <w:szCs w:val="24"/>
        </w:rPr>
        <w:t xml:space="preserve"> no Bairro</w:t>
      </w:r>
      <w:r>
        <w:rPr>
          <w:rFonts w:ascii="Arial" w:hAnsi="Arial" w:cs="Arial"/>
          <w:iCs/>
          <w:szCs w:val="24"/>
        </w:rPr>
        <w:t xml:space="preserve"> </w:t>
      </w:r>
      <w:r w:rsidR="00A20B81">
        <w:rPr>
          <w:rFonts w:ascii="Arial" w:hAnsi="Arial" w:cs="Arial"/>
          <w:iCs/>
          <w:szCs w:val="24"/>
        </w:rPr>
        <w:t>Centro</w:t>
      </w:r>
      <w:bookmarkEnd w:id="2"/>
      <w:r w:rsidRPr="0034004B">
        <w:rPr>
          <w:rFonts w:ascii="Arial" w:hAnsi="Arial" w:cs="Arial"/>
          <w:iCs/>
          <w:szCs w:val="24"/>
        </w:rPr>
        <w:t>.</w:t>
      </w:r>
    </w:p>
    <w:p w:rsidR="004C7969" w:rsidRPr="004C7969" w:rsidP="00952B15" w14:paraId="34943F49" w14:textId="6061E09D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>Tal solicitação se justifica na medida em que este vereador constatou in loco</w:t>
      </w:r>
      <w:bookmarkEnd w:id="3"/>
      <w:r w:rsidR="0034004B">
        <w:rPr>
          <w:rFonts w:ascii="Arial" w:hAnsi="Arial" w:cs="Arial"/>
          <w:iCs/>
          <w:szCs w:val="24"/>
        </w:rPr>
        <w:t xml:space="preserve">, que </w:t>
      </w:r>
      <w:r w:rsidR="003535FE">
        <w:rPr>
          <w:rFonts w:ascii="Arial" w:hAnsi="Arial" w:cs="Arial"/>
          <w:iCs/>
          <w:szCs w:val="24"/>
        </w:rPr>
        <w:t>o local em questão se encontra mal sinalizado, com ausência de placas e pintura de solo adequada para garantir a segurança tanto de motoristas quanto de pedestres.</w:t>
      </w: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64B2F4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20B81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 xml:space="preserve"> de </w:t>
      </w:r>
      <w:r w:rsidR="00A20B81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248660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53467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EB44C1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63323B3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209550</wp:posOffset>
            </wp:positionV>
            <wp:extent cx="2609850" cy="34823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97324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48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F74E05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4769691</wp:posOffset>
            </wp:positionH>
            <wp:positionV relativeFrom="paragraph">
              <wp:posOffset>122555</wp:posOffset>
            </wp:positionV>
            <wp:extent cx="2569345" cy="3429000"/>
            <wp:effectExtent l="0" t="0" r="254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290031" name="Picture 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085" cy="3431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3264D6B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9631A46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3E5770F"/>
    <w:p w:rsidR="004C7969" w:rsidP="00601B0A" w14:paraId="17F7C436" w14:textId="172F0ADC"/>
    <w:permEnd w:id="1"/>
    <w:p w:rsidR="00D93211" w:rsidRPr="00601B0A" w:rsidP="00601B0A" w14:paraId="4208A0B5" w14:textId="7456EA58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1D0"/>
    <w:rsid w:val="00053BBB"/>
    <w:rsid w:val="0007556D"/>
    <w:rsid w:val="00087986"/>
    <w:rsid w:val="000D2BDC"/>
    <w:rsid w:val="00104AAA"/>
    <w:rsid w:val="001317C2"/>
    <w:rsid w:val="001318FD"/>
    <w:rsid w:val="001333B9"/>
    <w:rsid w:val="00136B29"/>
    <w:rsid w:val="0015657E"/>
    <w:rsid w:val="00156CF8"/>
    <w:rsid w:val="002413E5"/>
    <w:rsid w:val="0024538E"/>
    <w:rsid w:val="002D1290"/>
    <w:rsid w:val="0034004B"/>
    <w:rsid w:val="003535FE"/>
    <w:rsid w:val="004231D2"/>
    <w:rsid w:val="00460A32"/>
    <w:rsid w:val="00495985"/>
    <w:rsid w:val="004B2CC9"/>
    <w:rsid w:val="004C7969"/>
    <w:rsid w:val="0051286F"/>
    <w:rsid w:val="00525337"/>
    <w:rsid w:val="005747E6"/>
    <w:rsid w:val="00584753"/>
    <w:rsid w:val="005C1D29"/>
    <w:rsid w:val="005F0263"/>
    <w:rsid w:val="00601B0A"/>
    <w:rsid w:val="00626437"/>
    <w:rsid w:val="00632FA0"/>
    <w:rsid w:val="006A640F"/>
    <w:rsid w:val="006B242A"/>
    <w:rsid w:val="006C39B9"/>
    <w:rsid w:val="006C41A4"/>
    <w:rsid w:val="006D1E9A"/>
    <w:rsid w:val="006D7BC1"/>
    <w:rsid w:val="007526B7"/>
    <w:rsid w:val="00767F4D"/>
    <w:rsid w:val="007B0556"/>
    <w:rsid w:val="007C660B"/>
    <w:rsid w:val="00822396"/>
    <w:rsid w:val="00822795"/>
    <w:rsid w:val="00830D2B"/>
    <w:rsid w:val="00834D6C"/>
    <w:rsid w:val="008C604B"/>
    <w:rsid w:val="00952B15"/>
    <w:rsid w:val="0097160D"/>
    <w:rsid w:val="009B2FAA"/>
    <w:rsid w:val="009C747B"/>
    <w:rsid w:val="009E6A18"/>
    <w:rsid w:val="00A06CF2"/>
    <w:rsid w:val="00A07683"/>
    <w:rsid w:val="00A13F15"/>
    <w:rsid w:val="00A20B81"/>
    <w:rsid w:val="00A74094"/>
    <w:rsid w:val="00AE6AEE"/>
    <w:rsid w:val="00BD40CC"/>
    <w:rsid w:val="00BD7829"/>
    <w:rsid w:val="00C00C1E"/>
    <w:rsid w:val="00C36776"/>
    <w:rsid w:val="00C37F5C"/>
    <w:rsid w:val="00C55E3A"/>
    <w:rsid w:val="00C72DC4"/>
    <w:rsid w:val="00CD6B58"/>
    <w:rsid w:val="00CF401E"/>
    <w:rsid w:val="00D82042"/>
    <w:rsid w:val="00D93211"/>
    <w:rsid w:val="00E05637"/>
    <w:rsid w:val="00E9743B"/>
    <w:rsid w:val="00EC5F82"/>
    <w:rsid w:val="00ED132C"/>
    <w:rsid w:val="00EF788E"/>
    <w:rsid w:val="00F61D84"/>
    <w:rsid w:val="00FC74C3"/>
    <w:rsid w:val="00FD189B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A90A0-D90B-4F88-B33A-AD2E2621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2025-09-29T13:54:00Z</dcterms:created>
  <dcterms:modified xsi:type="dcterms:W3CDTF">2025-09-29T13:54:00Z</dcterms:modified>
</cp:coreProperties>
</file>