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Victório Pansan,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265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8022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3893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4949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0085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44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22773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