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before="240" w:after="240" w:line="276" w:lineRule="auto"/>
        <w:jc w:val="center"/>
        <w:rPr>
          <w:rFonts w:ascii="Times New Roman" w:eastAsia="Times New Roman" w:hAnsi="Times New Roman" w:cs="Times New Roman"/>
          <w:b/>
          <w:sz w:val="28"/>
          <w:szCs w:val="28"/>
        </w:rPr>
      </w:pPr>
      <w:r w:rsidRPr="00000000">
        <w:rPr>
          <w:rFonts w:ascii="Times New Roman" w:eastAsia="Times New Roman" w:hAnsi="Times New Roman" w:cs="Times New Roman"/>
          <w:b/>
          <w:sz w:val="28"/>
          <w:szCs w:val="28"/>
          <w:rtl w:val="0"/>
        </w:rPr>
        <w:t>EXMO. SR. PRESIDENTE DA CÂMARA MUNICIPAL DE SUMARÉ</w:t>
      </w:r>
    </w:p>
    <w:p w:rsidR="00000000" w:rsidRPr="00000000" w:rsidP="00000000" w14:paraId="00000002">
      <w:pPr>
        <w:spacing w:line="276" w:lineRule="auto"/>
        <w:ind w:right="282"/>
        <w:jc w:val="right"/>
        <w:rPr>
          <w:rFonts w:ascii="Times New Roman" w:eastAsia="Times New Roman" w:hAnsi="Times New Roman" w:cs="Times New Roman"/>
          <w:b/>
          <w:sz w:val="24"/>
          <w:szCs w:val="24"/>
        </w:rPr>
      </w:pPr>
      <w:r w:rsidRPr="00000000">
        <w:rPr>
          <w:rFonts w:ascii="Times New Roman" w:eastAsia="Times New Roman" w:hAnsi="Times New Roman" w:cs="Times New Roman"/>
          <w:sz w:val="24"/>
          <w:szCs w:val="24"/>
          <w:highlight w:val="white"/>
          <w:rtl w:val="0"/>
        </w:rPr>
        <w:t xml:space="preserve">Apresento respeitosamente o seguinte </w:t>
      </w:r>
      <w:r w:rsidRPr="00000000">
        <w:rPr>
          <w:rFonts w:ascii="Times New Roman" w:eastAsia="Times New Roman" w:hAnsi="Times New Roman" w:cs="Times New Roman"/>
          <w:b/>
          <w:sz w:val="24"/>
          <w:szCs w:val="24"/>
          <w:rtl w:val="0"/>
        </w:rPr>
        <w:t>PROJETO DE LEI</w:t>
      </w:r>
      <w:r w:rsidRPr="00000000">
        <w:rPr>
          <w:rFonts w:ascii="Times New Roman" w:eastAsia="Times New Roman" w:hAnsi="Times New Roman" w:cs="Times New Roman"/>
          <w:sz w:val="24"/>
          <w:szCs w:val="24"/>
          <w:rtl w:val="0"/>
        </w:rPr>
        <w:t xml:space="preserve">, que: </w:t>
      </w:r>
    </w:p>
    <w:p w:rsidR="00000000" w:rsidRPr="00000000" w:rsidP="00000000" w14:paraId="00000003">
      <w:pPr>
        <w:spacing w:before="120" w:after="0" w:line="240" w:lineRule="auto"/>
        <w:ind w:left="4535" w:firstLine="0"/>
        <w:jc w:val="both"/>
        <w:rPr>
          <w:rFonts w:ascii="Arial" w:eastAsia="Arial" w:hAnsi="Arial" w:cs="Arial"/>
          <w:b/>
          <w:sz w:val="24"/>
          <w:szCs w:val="24"/>
        </w:rPr>
      </w:pPr>
      <w:bookmarkStart w:id="0" w:name="_heading=h.gjdgxs" w:colFirst="0" w:colLast="0"/>
      <w:bookmarkEnd w:id="0"/>
      <w:r w:rsidRPr="00000000">
        <w:rPr>
          <w:rFonts w:ascii="Arial" w:eastAsia="Arial" w:hAnsi="Arial" w:cs="Arial"/>
          <w:b/>
          <w:sz w:val="24"/>
          <w:szCs w:val="24"/>
          <w:rtl w:val="0"/>
        </w:rPr>
        <w:t>DISPÕE SOBRE A IMPLANTAÇÃO DE FAIXAS DE PEDESTRES NOS TRECHOS VIÁRIOS QUE INTERLIGAM VIELAS ALINHADAS, COM O OBJETIVO DE GARANTIR SEGURANÇA NO TRÂNSITO DE PEDESTRES NO MUNICÍPIO DE SUMARÉ, E DÁ OUTRAS PROVIDÊNCIAS.</w:t>
      </w:r>
    </w:p>
    <w:p w:rsidR="00000000" w:rsidRPr="00000000" w:rsidP="00000000" w14:paraId="00000004">
      <w:pPr>
        <w:spacing w:before="120" w:after="0" w:line="240" w:lineRule="auto"/>
        <w:ind w:left="4535" w:firstLine="0"/>
        <w:jc w:val="both"/>
        <w:rPr>
          <w:rFonts w:ascii="Arial" w:eastAsia="Arial" w:hAnsi="Arial" w:cs="Arial"/>
          <w:sz w:val="24"/>
          <w:szCs w:val="24"/>
          <w:highlight w:val="white"/>
        </w:rPr>
      </w:pPr>
      <w:bookmarkStart w:id="1" w:name="_heading=h.j829se28cu09" w:colFirst="0" w:colLast="0"/>
      <w:bookmarkEnd w:id="1"/>
      <w:r w:rsidRPr="00000000">
        <w:rPr>
          <w:rFonts w:ascii="Arial" w:eastAsia="Arial" w:hAnsi="Arial" w:cs="Arial"/>
          <w:b/>
          <w:sz w:val="24"/>
          <w:szCs w:val="24"/>
          <w:rtl w:val="0"/>
        </w:rPr>
        <w:t>Autor: Vereador Allan Sangalli</w:t>
      </w:r>
    </w:p>
    <w:p w:rsidR="00000000" w:rsidRPr="00000000" w:rsidP="00000000" w14:paraId="00000005">
      <w:pPr>
        <w:tabs>
          <w:tab w:val="left" w:pos="567"/>
        </w:tabs>
        <w:spacing w:after="0" w:line="240" w:lineRule="auto"/>
        <w:jc w:val="both"/>
        <w:rPr>
          <w:rFonts w:ascii="Arial" w:eastAsia="Arial" w:hAnsi="Arial" w:cs="Arial"/>
          <w:sz w:val="24"/>
          <w:szCs w:val="24"/>
          <w:highlight w:val="white"/>
        </w:rPr>
      </w:pPr>
    </w:p>
    <w:p w:rsidR="00000000" w:rsidRPr="00000000" w:rsidP="00000000" w14:paraId="00000006">
      <w:pPr>
        <w:tabs>
          <w:tab w:val="left" w:pos="567"/>
        </w:tabs>
        <w:spacing w:after="0" w:line="240" w:lineRule="auto"/>
        <w:jc w:val="both"/>
        <w:rPr>
          <w:rFonts w:ascii="Arial" w:eastAsia="Arial" w:hAnsi="Arial" w:cs="Arial"/>
          <w:color w:val="000000"/>
          <w:sz w:val="24"/>
          <w:szCs w:val="24"/>
        </w:rPr>
      </w:pPr>
      <w:r w:rsidRPr="00000000">
        <w:rPr>
          <w:rFonts w:ascii="Arial" w:eastAsia="Arial" w:hAnsi="Arial" w:cs="Arial"/>
          <w:color w:val="000000"/>
          <w:sz w:val="24"/>
          <w:szCs w:val="24"/>
          <w:rtl w:val="0"/>
        </w:rPr>
        <w:t>A Câmara Municipal de Sumaré Aprovou e eu sanciono e promulgo a presente lei:</w:t>
      </w:r>
    </w:p>
    <w:p w:rsidR="00000000" w:rsidRPr="00000000" w:rsidP="00000000" w14:paraId="00000007">
      <w:pPr>
        <w:tabs>
          <w:tab w:val="left" w:pos="567"/>
        </w:tabs>
        <w:spacing w:after="0" w:line="240" w:lineRule="auto"/>
        <w:jc w:val="both"/>
        <w:rPr>
          <w:rFonts w:ascii="Arial" w:eastAsia="Arial" w:hAnsi="Arial" w:cs="Arial"/>
          <w:sz w:val="24"/>
          <w:szCs w:val="24"/>
        </w:rPr>
      </w:pPr>
    </w:p>
    <w:p w:rsidR="00000000" w:rsidRPr="00000000" w:rsidP="00000000" w14:paraId="00000008">
      <w:pPr>
        <w:tabs>
          <w:tab w:val="left" w:pos="567"/>
        </w:tabs>
        <w:spacing w:before="0" w:after="200" w:line="240" w:lineRule="auto"/>
        <w:jc w:val="both"/>
        <w:rPr>
          <w:rFonts w:ascii="Arial" w:eastAsia="Arial" w:hAnsi="Arial" w:cs="Arial"/>
          <w:sz w:val="24"/>
          <w:szCs w:val="24"/>
        </w:rPr>
      </w:pPr>
      <w:r w:rsidRPr="00000000">
        <w:rPr>
          <w:rFonts w:ascii="Arial" w:eastAsia="Arial" w:hAnsi="Arial" w:cs="Arial"/>
          <w:b/>
          <w:sz w:val="24"/>
          <w:szCs w:val="24"/>
          <w:rtl w:val="0"/>
        </w:rPr>
        <w:t>Art. 1º</w:t>
      </w:r>
      <w:r w:rsidRPr="00000000">
        <w:rPr>
          <w:rFonts w:ascii="Arial" w:eastAsia="Arial" w:hAnsi="Arial" w:cs="Arial"/>
          <w:sz w:val="24"/>
          <w:szCs w:val="24"/>
          <w:rtl w:val="0"/>
        </w:rPr>
        <w:t xml:space="preserve"> Fica o Poder Executivo Municipal autorizado a implantar faixas de travessia de pedestres em vias públicas que se interpõem entre vielas alinhadas, com o objetivo de conectar esses acessos de forma segura e contínua.</w:t>
      </w:r>
    </w:p>
    <w:p w:rsidR="00000000" w:rsidRPr="00000000" w:rsidP="00000000" w14:paraId="00000009">
      <w:pPr>
        <w:tabs>
          <w:tab w:val="left" w:pos="567"/>
        </w:tabs>
        <w:spacing w:before="0" w:after="200" w:line="276" w:lineRule="auto"/>
        <w:jc w:val="both"/>
        <w:rPr>
          <w:rFonts w:ascii="Arial" w:eastAsia="Arial" w:hAnsi="Arial" w:cs="Arial"/>
          <w:sz w:val="24"/>
          <w:szCs w:val="24"/>
        </w:rPr>
      </w:pPr>
      <w:r w:rsidRPr="00000000">
        <w:rPr>
          <w:rFonts w:ascii="Arial" w:eastAsia="Arial" w:hAnsi="Arial" w:cs="Arial"/>
          <w:b/>
          <w:sz w:val="24"/>
          <w:szCs w:val="24"/>
          <w:rtl w:val="0"/>
        </w:rPr>
        <w:t>Art. 2º</w:t>
      </w:r>
      <w:r w:rsidRPr="00000000">
        <w:rPr>
          <w:rFonts w:ascii="Arial" w:eastAsia="Arial" w:hAnsi="Arial" w:cs="Arial"/>
          <w:sz w:val="24"/>
          <w:szCs w:val="24"/>
          <w:rtl w:val="0"/>
        </w:rPr>
        <w:t xml:space="preserve"> Para os fins desta Lei, considera-se:</w:t>
      </w:r>
    </w:p>
    <w:p w:rsidR="00000000" w:rsidRPr="00000000" w:rsidP="00000000" w14:paraId="0000000A">
      <w:pPr>
        <w:tabs>
          <w:tab w:val="left" w:pos="567"/>
        </w:tabs>
        <w:spacing w:before="0" w:after="200" w:line="276" w:lineRule="auto"/>
        <w:jc w:val="both"/>
        <w:rPr>
          <w:rFonts w:ascii="Arial" w:eastAsia="Arial" w:hAnsi="Arial" w:cs="Arial"/>
          <w:sz w:val="24"/>
          <w:szCs w:val="24"/>
        </w:rPr>
      </w:pPr>
      <w:r w:rsidRPr="00000000">
        <w:rPr>
          <w:rFonts w:ascii="Arial" w:eastAsia="Arial" w:hAnsi="Arial" w:cs="Arial"/>
          <w:sz w:val="24"/>
          <w:szCs w:val="24"/>
          <w:rtl w:val="0"/>
        </w:rPr>
        <w:t>I – Viela: passagem pública estreita destinada prioritariamente ao trânsito de pedestres, que interliga ruas ou atravessa quarteirões;</w:t>
      </w:r>
    </w:p>
    <w:p w:rsidR="00000000" w:rsidRPr="00000000" w:rsidP="00000000" w14:paraId="0000000B">
      <w:pPr>
        <w:tabs>
          <w:tab w:val="left" w:pos="567"/>
        </w:tabs>
        <w:spacing w:before="0" w:after="200" w:line="276" w:lineRule="auto"/>
        <w:jc w:val="both"/>
        <w:rPr>
          <w:rFonts w:ascii="Arial" w:eastAsia="Arial" w:hAnsi="Arial" w:cs="Arial"/>
          <w:sz w:val="24"/>
          <w:szCs w:val="24"/>
        </w:rPr>
      </w:pPr>
      <w:r w:rsidRPr="00000000">
        <w:rPr>
          <w:rFonts w:ascii="Arial" w:eastAsia="Arial" w:hAnsi="Arial" w:cs="Arial"/>
          <w:sz w:val="24"/>
          <w:szCs w:val="24"/>
          <w:rtl w:val="0"/>
        </w:rPr>
        <w:t>II – Vielas alinhadas: duas vielas localizadas em lados opostos de uma mesma via, dispostas em linha reta, permitindo a continuidade do fluxo de pedestres caso haja travessia.</w:t>
      </w:r>
    </w:p>
    <w:p w:rsidR="00000000" w:rsidRPr="00000000" w:rsidP="00000000" w14:paraId="0000000C">
      <w:pPr>
        <w:tabs>
          <w:tab w:val="left" w:pos="567"/>
        </w:tabs>
        <w:spacing w:before="0" w:after="200" w:line="240" w:lineRule="auto"/>
        <w:jc w:val="both"/>
        <w:rPr>
          <w:rFonts w:ascii="Arial" w:eastAsia="Arial" w:hAnsi="Arial" w:cs="Arial"/>
          <w:sz w:val="24"/>
          <w:szCs w:val="24"/>
        </w:rPr>
      </w:pPr>
      <w:r w:rsidRPr="00000000">
        <w:rPr>
          <w:rFonts w:ascii="Arial" w:eastAsia="Arial" w:hAnsi="Arial" w:cs="Arial"/>
          <w:b/>
          <w:sz w:val="24"/>
          <w:szCs w:val="24"/>
          <w:rtl w:val="0"/>
        </w:rPr>
        <w:t>Art. 3º</w:t>
      </w:r>
      <w:r w:rsidRPr="00000000">
        <w:rPr>
          <w:rFonts w:ascii="Arial" w:eastAsia="Arial" w:hAnsi="Arial" w:cs="Arial"/>
          <w:sz w:val="24"/>
          <w:szCs w:val="24"/>
          <w:rtl w:val="0"/>
        </w:rPr>
        <w:t xml:space="preserve"> A implantação das faixas de pedestres deverá observar os seguintes critérios:</w:t>
      </w:r>
    </w:p>
    <w:p w:rsidR="00000000" w:rsidRPr="00000000" w:rsidP="00000000" w14:paraId="0000000D">
      <w:pPr>
        <w:tabs>
          <w:tab w:val="left" w:pos="567"/>
        </w:tabs>
        <w:spacing w:before="0" w:after="200" w:line="240" w:lineRule="auto"/>
        <w:jc w:val="both"/>
        <w:rPr>
          <w:rFonts w:ascii="Arial" w:eastAsia="Arial" w:hAnsi="Arial" w:cs="Arial"/>
          <w:sz w:val="24"/>
          <w:szCs w:val="24"/>
        </w:rPr>
      </w:pPr>
      <w:r w:rsidRPr="00000000">
        <w:rPr>
          <w:rFonts w:ascii="Arial" w:eastAsia="Arial" w:hAnsi="Arial" w:cs="Arial"/>
          <w:sz w:val="24"/>
          <w:szCs w:val="24"/>
          <w:rtl w:val="0"/>
        </w:rPr>
        <w:t>I – Estar posicionada no prolongamento do alinhamento entre as vielas;</w:t>
      </w:r>
    </w:p>
    <w:p w:rsidR="00000000" w:rsidRPr="00000000" w:rsidP="00000000" w14:paraId="0000000E">
      <w:pPr>
        <w:tabs>
          <w:tab w:val="left" w:pos="567"/>
        </w:tabs>
        <w:spacing w:before="0" w:after="200" w:line="240" w:lineRule="auto"/>
        <w:jc w:val="both"/>
        <w:rPr>
          <w:rFonts w:ascii="Arial" w:eastAsia="Arial" w:hAnsi="Arial" w:cs="Arial"/>
          <w:sz w:val="24"/>
          <w:szCs w:val="24"/>
        </w:rPr>
      </w:pPr>
      <w:r w:rsidRPr="00000000">
        <w:rPr>
          <w:rFonts w:ascii="Arial" w:eastAsia="Arial" w:hAnsi="Arial" w:cs="Arial"/>
          <w:sz w:val="24"/>
          <w:szCs w:val="24"/>
          <w:rtl w:val="0"/>
        </w:rPr>
        <w:t>II – Ser sinalizada de acordo com as normas técnicas do Código de Trânsito Brasileiro e resoluções do Conselho Nacional de Trânsito (CONTRAN);</w:t>
      </w:r>
    </w:p>
    <w:p w:rsidR="00000000" w:rsidRPr="00000000" w:rsidP="00000000" w14:paraId="0000000F">
      <w:pPr>
        <w:tabs>
          <w:tab w:val="left" w:pos="567"/>
        </w:tabs>
        <w:spacing w:before="0" w:after="200" w:line="240" w:lineRule="auto"/>
        <w:jc w:val="both"/>
        <w:rPr>
          <w:rFonts w:ascii="Arial" w:eastAsia="Arial" w:hAnsi="Arial" w:cs="Arial"/>
          <w:sz w:val="24"/>
          <w:szCs w:val="24"/>
        </w:rPr>
      </w:pPr>
      <w:r w:rsidRPr="00000000">
        <w:rPr>
          <w:rFonts w:ascii="Arial" w:eastAsia="Arial" w:hAnsi="Arial" w:cs="Arial"/>
          <w:sz w:val="24"/>
          <w:szCs w:val="24"/>
          <w:rtl w:val="0"/>
        </w:rPr>
        <w:t>III – Ser precedida, sempre que necessário, por placas de advertência e redutores de velocidade, para garantir maior segurança ao pedestre.</w:t>
      </w:r>
    </w:p>
    <w:p w:rsidR="00000000" w:rsidRPr="00000000" w:rsidP="00000000" w14:paraId="00000010">
      <w:pPr>
        <w:tabs>
          <w:tab w:val="left" w:pos="567"/>
        </w:tabs>
        <w:spacing w:before="0" w:after="200" w:line="240" w:lineRule="auto"/>
        <w:jc w:val="both"/>
        <w:rPr>
          <w:rFonts w:ascii="Arial" w:eastAsia="Arial" w:hAnsi="Arial" w:cs="Arial"/>
          <w:sz w:val="24"/>
          <w:szCs w:val="24"/>
        </w:rPr>
      </w:pPr>
      <w:r w:rsidRPr="00000000">
        <w:rPr>
          <w:rFonts w:ascii="Arial" w:eastAsia="Arial" w:hAnsi="Arial" w:cs="Arial"/>
          <w:b/>
          <w:sz w:val="24"/>
          <w:szCs w:val="24"/>
          <w:rtl w:val="0"/>
        </w:rPr>
        <w:t>Art. 4º</w:t>
      </w:r>
      <w:r w:rsidRPr="00000000">
        <w:rPr>
          <w:rFonts w:ascii="Arial" w:eastAsia="Arial" w:hAnsi="Arial" w:cs="Arial"/>
          <w:sz w:val="24"/>
          <w:szCs w:val="24"/>
          <w:rtl w:val="0"/>
        </w:rPr>
        <w:t xml:space="preserve"> Caberá à Secretaria Municipal competente: </w:t>
      </w:r>
    </w:p>
    <w:p w:rsidR="00000000" w:rsidRPr="00000000" w:rsidP="00000000" w14:paraId="00000011">
      <w:pPr>
        <w:tabs>
          <w:tab w:val="left" w:pos="567"/>
        </w:tabs>
        <w:spacing w:before="0" w:after="200" w:line="240" w:lineRule="auto"/>
        <w:jc w:val="both"/>
        <w:rPr>
          <w:rFonts w:ascii="Arial" w:eastAsia="Arial" w:hAnsi="Arial" w:cs="Arial"/>
          <w:sz w:val="24"/>
          <w:szCs w:val="24"/>
        </w:rPr>
      </w:pPr>
      <w:r w:rsidRPr="00000000">
        <w:rPr>
          <w:rFonts w:ascii="Arial" w:eastAsia="Arial" w:hAnsi="Arial" w:cs="Arial"/>
          <w:sz w:val="24"/>
          <w:szCs w:val="24"/>
          <w:rtl w:val="0"/>
        </w:rPr>
        <w:t xml:space="preserve">I – Identificar os cruzamentos de vielas com vias públicas que demandam a implantação de faixas de pedestres; </w:t>
      </w:r>
    </w:p>
    <w:p w:rsidR="00000000" w:rsidRPr="00000000" w:rsidP="00000000" w14:paraId="00000012">
      <w:pPr>
        <w:tabs>
          <w:tab w:val="left" w:pos="567"/>
        </w:tabs>
        <w:spacing w:before="0" w:after="200" w:line="240" w:lineRule="auto"/>
        <w:jc w:val="both"/>
        <w:rPr>
          <w:rFonts w:ascii="Arial" w:eastAsia="Arial" w:hAnsi="Arial" w:cs="Arial"/>
          <w:sz w:val="24"/>
          <w:szCs w:val="24"/>
        </w:rPr>
      </w:pPr>
      <w:r w:rsidRPr="00000000">
        <w:rPr>
          <w:rFonts w:ascii="Arial" w:eastAsia="Arial" w:hAnsi="Arial" w:cs="Arial"/>
          <w:sz w:val="24"/>
          <w:szCs w:val="24"/>
          <w:rtl w:val="0"/>
        </w:rPr>
        <w:t xml:space="preserve">II – Estabelecer um cronograma de execução, com base em critérios técnicos e de segurança; </w:t>
      </w:r>
    </w:p>
    <w:p w:rsidR="00000000" w:rsidRPr="00000000" w:rsidP="00000000" w14:paraId="00000013">
      <w:pPr>
        <w:tabs>
          <w:tab w:val="left" w:pos="567"/>
        </w:tabs>
        <w:spacing w:before="0" w:after="200" w:line="240" w:lineRule="auto"/>
        <w:jc w:val="both"/>
        <w:rPr>
          <w:rFonts w:ascii="Arial" w:eastAsia="Arial" w:hAnsi="Arial" w:cs="Arial"/>
          <w:sz w:val="24"/>
          <w:szCs w:val="24"/>
        </w:rPr>
      </w:pPr>
      <w:r w:rsidRPr="00000000">
        <w:rPr>
          <w:rFonts w:ascii="Arial" w:eastAsia="Arial" w:hAnsi="Arial" w:cs="Arial"/>
          <w:sz w:val="24"/>
          <w:szCs w:val="24"/>
          <w:rtl w:val="0"/>
        </w:rPr>
        <w:t>III – Fiscalizar a adequada execução dos serviços e a manutenção da sinalização.</w:t>
      </w:r>
    </w:p>
    <w:p w:rsidR="00000000" w:rsidRPr="00000000" w:rsidP="00000000" w14:paraId="00000014">
      <w:pPr>
        <w:tabs>
          <w:tab w:val="left" w:pos="567"/>
        </w:tabs>
        <w:spacing w:before="0" w:after="200" w:line="240" w:lineRule="auto"/>
        <w:jc w:val="both"/>
        <w:rPr>
          <w:rFonts w:ascii="Arial" w:eastAsia="Arial" w:hAnsi="Arial" w:cs="Arial"/>
          <w:sz w:val="24"/>
          <w:szCs w:val="24"/>
        </w:rPr>
      </w:pPr>
      <w:r w:rsidRPr="00000000">
        <w:rPr>
          <w:rFonts w:ascii="Arial" w:eastAsia="Arial" w:hAnsi="Arial" w:cs="Arial"/>
          <w:b/>
          <w:sz w:val="24"/>
          <w:szCs w:val="24"/>
          <w:rtl w:val="0"/>
        </w:rPr>
        <w:t>Art. 5º</w:t>
      </w:r>
      <w:r w:rsidRPr="00000000">
        <w:rPr>
          <w:rFonts w:ascii="Arial" w:eastAsia="Arial" w:hAnsi="Arial" w:cs="Arial"/>
          <w:sz w:val="24"/>
          <w:szCs w:val="24"/>
          <w:rtl w:val="0"/>
        </w:rPr>
        <w:t xml:space="preserve"> O Poder Executivo poderá realizar estudos técnicos para priorizar a implantação da medida em locais de maior fluxo de pedestres ou risco de acidentes.</w:t>
      </w:r>
    </w:p>
    <w:p w:rsidR="00000000" w:rsidRPr="00000000" w:rsidP="00000000" w14:paraId="00000015">
      <w:pPr>
        <w:tabs>
          <w:tab w:val="left" w:pos="567"/>
        </w:tabs>
        <w:spacing w:before="0" w:after="200" w:line="240" w:lineRule="auto"/>
        <w:jc w:val="both"/>
        <w:rPr>
          <w:rFonts w:ascii="Arial" w:eastAsia="Arial" w:hAnsi="Arial" w:cs="Arial"/>
          <w:sz w:val="24"/>
          <w:szCs w:val="24"/>
        </w:rPr>
      </w:pPr>
      <w:r w:rsidRPr="00000000">
        <w:rPr>
          <w:rFonts w:ascii="Arial" w:eastAsia="Arial" w:hAnsi="Arial" w:cs="Arial"/>
          <w:b/>
          <w:sz w:val="24"/>
          <w:szCs w:val="24"/>
          <w:rtl w:val="0"/>
        </w:rPr>
        <w:t>Art. 6º</w:t>
      </w:r>
      <w:r w:rsidRPr="00000000">
        <w:rPr>
          <w:rFonts w:ascii="Arial" w:eastAsia="Arial" w:hAnsi="Arial" w:cs="Arial"/>
          <w:sz w:val="24"/>
          <w:szCs w:val="24"/>
          <w:rtl w:val="0"/>
        </w:rPr>
        <w:t xml:space="preserve"> As despesas decorrentes da execução desta Lei correrão por conta de dotações orçamentárias próprias, suplementadas se necessário.</w:t>
      </w:r>
    </w:p>
    <w:p w:rsidR="00000000" w:rsidRPr="00000000" w:rsidP="00000000" w14:paraId="00000016">
      <w:pPr>
        <w:tabs>
          <w:tab w:val="left" w:pos="567"/>
        </w:tabs>
        <w:spacing w:before="0" w:after="200" w:line="240" w:lineRule="auto"/>
        <w:jc w:val="both"/>
        <w:rPr>
          <w:rFonts w:ascii="Arial" w:eastAsia="Arial" w:hAnsi="Arial" w:cs="Arial"/>
          <w:sz w:val="24"/>
          <w:szCs w:val="24"/>
        </w:rPr>
      </w:pPr>
      <w:r w:rsidRPr="00000000">
        <w:rPr>
          <w:rFonts w:ascii="Arial" w:eastAsia="Arial" w:hAnsi="Arial" w:cs="Arial"/>
          <w:b/>
          <w:sz w:val="24"/>
          <w:szCs w:val="24"/>
          <w:rtl w:val="0"/>
        </w:rPr>
        <w:t>Art. 7º</w:t>
      </w:r>
      <w:r w:rsidRPr="00000000">
        <w:rPr>
          <w:rFonts w:ascii="Arial" w:eastAsia="Arial" w:hAnsi="Arial" w:cs="Arial"/>
          <w:sz w:val="24"/>
          <w:szCs w:val="24"/>
          <w:rtl w:val="0"/>
        </w:rPr>
        <w:t xml:space="preserve"> O Poder Executivo regulamentará esta Lei no prazo de 90 (noventa) dias a contar da data de sua publicação.</w:t>
      </w:r>
    </w:p>
    <w:p w:rsidR="00000000" w:rsidRPr="00000000" w:rsidP="00000000" w14:paraId="00000017">
      <w:pPr>
        <w:tabs>
          <w:tab w:val="left" w:pos="567"/>
        </w:tabs>
        <w:spacing w:before="0" w:after="200" w:line="240" w:lineRule="auto"/>
        <w:jc w:val="both"/>
        <w:rPr>
          <w:rFonts w:ascii="Arial" w:eastAsia="Arial" w:hAnsi="Arial" w:cs="Arial"/>
          <w:sz w:val="24"/>
          <w:szCs w:val="24"/>
        </w:rPr>
      </w:pPr>
      <w:r w:rsidRPr="00000000">
        <w:rPr>
          <w:rFonts w:ascii="Arial" w:eastAsia="Arial" w:hAnsi="Arial" w:cs="Arial"/>
          <w:b/>
          <w:sz w:val="24"/>
          <w:szCs w:val="24"/>
          <w:rtl w:val="0"/>
        </w:rPr>
        <w:t>Art. 8º</w:t>
      </w:r>
      <w:r w:rsidRPr="00000000">
        <w:rPr>
          <w:rFonts w:ascii="Arial" w:eastAsia="Arial" w:hAnsi="Arial" w:cs="Arial"/>
          <w:sz w:val="24"/>
          <w:szCs w:val="24"/>
          <w:rtl w:val="0"/>
        </w:rPr>
        <w:t xml:space="preserve"> Esta Lei entra em vigor na data de sua publicação.</w:t>
      </w:r>
    </w:p>
    <w:p w:rsidR="00000000" w:rsidRPr="00000000" w:rsidP="00000000" w14:paraId="00000018">
      <w:pPr>
        <w:tabs>
          <w:tab w:val="left" w:pos="567"/>
        </w:tabs>
        <w:spacing w:before="240" w:after="200" w:line="240" w:lineRule="auto"/>
        <w:jc w:val="both"/>
        <w:rPr>
          <w:rFonts w:ascii="Arial" w:eastAsia="Arial" w:hAnsi="Arial" w:cs="Arial"/>
          <w:b/>
          <w:sz w:val="24"/>
          <w:szCs w:val="24"/>
        </w:rPr>
      </w:pPr>
    </w:p>
    <w:p w:rsidR="00000000" w:rsidRPr="00000000" w:rsidP="00000000" w14:paraId="00000019">
      <w:pPr>
        <w:tabs>
          <w:tab w:val="left" w:pos="567"/>
        </w:tabs>
        <w:spacing w:after="0" w:line="240" w:lineRule="auto"/>
        <w:jc w:val="both"/>
        <w:rPr>
          <w:rFonts w:ascii="Arial" w:eastAsia="Arial" w:hAnsi="Arial" w:cs="Arial"/>
          <w:sz w:val="24"/>
          <w:szCs w:val="24"/>
        </w:rPr>
      </w:pPr>
    </w:p>
    <w:p w:rsidR="00000000" w:rsidRPr="00000000" w:rsidP="00000000" w14:paraId="0000001A">
      <w:pPr>
        <w:tabs>
          <w:tab w:val="left" w:pos="567"/>
        </w:tabs>
        <w:spacing w:after="0" w:line="240" w:lineRule="auto"/>
        <w:jc w:val="both"/>
        <w:rPr>
          <w:rFonts w:ascii="Arial" w:eastAsia="Arial" w:hAnsi="Arial" w:cs="Arial"/>
          <w:sz w:val="24"/>
          <w:szCs w:val="24"/>
        </w:rPr>
      </w:pPr>
    </w:p>
    <w:p w:rsidR="00000000" w:rsidRPr="00000000" w:rsidP="00000000" w14:paraId="0000001B">
      <w:pPr>
        <w:tabs>
          <w:tab w:val="left" w:pos="567"/>
        </w:tabs>
        <w:spacing w:after="0" w:line="240" w:lineRule="auto"/>
        <w:jc w:val="both"/>
        <w:rPr>
          <w:rFonts w:ascii="Arial" w:eastAsia="Arial" w:hAnsi="Arial" w:cs="Arial"/>
          <w:sz w:val="24"/>
          <w:szCs w:val="24"/>
        </w:rPr>
      </w:pPr>
    </w:p>
    <w:p w:rsidR="00000000" w:rsidRPr="00000000" w:rsidP="00000000" w14:paraId="0000001C">
      <w:pPr>
        <w:spacing w:after="0" w:line="240" w:lineRule="auto"/>
        <w:ind w:firstLine="851"/>
        <w:jc w:val="right"/>
        <w:rPr>
          <w:rFonts w:ascii="Arial" w:eastAsia="Arial" w:hAnsi="Arial" w:cs="Arial"/>
          <w:sz w:val="24"/>
          <w:szCs w:val="24"/>
        </w:rPr>
      </w:pPr>
      <w:r w:rsidRPr="00000000">
        <w:rPr>
          <w:rFonts w:ascii="Arial" w:eastAsia="Arial" w:hAnsi="Arial" w:cs="Arial"/>
          <w:sz w:val="24"/>
          <w:szCs w:val="24"/>
          <w:rtl w:val="0"/>
        </w:rPr>
        <w:t>Sumaré, 22 de setembro de 2025.</w:t>
      </w:r>
    </w:p>
    <w:p w:rsidR="00000000" w:rsidRPr="00000000" w:rsidP="00000000" w14:paraId="0000001D">
      <w:pPr>
        <w:spacing w:after="0" w:line="240" w:lineRule="auto"/>
        <w:ind w:firstLine="851"/>
        <w:jc w:val="right"/>
        <w:rPr>
          <w:rFonts w:ascii="Arial" w:eastAsia="Arial" w:hAnsi="Arial" w:cs="Arial"/>
          <w:sz w:val="24"/>
          <w:szCs w:val="24"/>
        </w:rPr>
      </w:pPr>
    </w:p>
    <w:p w:rsidR="00000000" w:rsidRPr="00000000" w:rsidP="00000000" w14:paraId="0000001E">
      <w:pPr>
        <w:rPr>
          <w:rFonts w:ascii="Arial" w:eastAsia="Arial" w:hAnsi="Arial" w:cs="Arial"/>
          <w:sz w:val="24"/>
          <w:szCs w:val="24"/>
        </w:rPr>
      </w:pPr>
    </w:p>
    <w:p w:rsidR="00000000" w:rsidRPr="00000000" w:rsidP="00000000" w14:paraId="0000001F">
      <w:pPr>
        <w:jc w:val="center"/>
        <w:rPr>
          <w:rFonts w:ascii="Arial" w:eastAsia="Arial" w:hAnsi="Arial" w:cs="Arial"/>
          <w:sz w:val="24"/>
          <w:szCs w:val="24"/>
        </w:rPr>
      </w:pPr>
      <w:r w:rsidRPr="00000000">
        <w:rPr>
          <w:rFonts w:ascii="Arial" w:eastAsia="Arial" w:hAnsi="Arial" w:cs="Arial"/>
          <w:sz w:val="24"/>
          <w:szCs w:val="24"/>
          <w:rtl w:val="0"/>
        </w:rPr>
        <w:t xml:space="preserve">   </w:t>
      </w:r>
    </w:p>
    <w:p w:rsidR="00000000" w:rsidRPr="00000000" w:rsidP="00000000" w14:paraId="00000020">
      <w:pPr>
        <w:jc w:val="center"/>
        <w:rPr>
          <w:rFonts w:ascii="Arial" w:eastAsia="Arial" w:hAnsi="Arial" w:cs="Arial"/>
          <w:sz w:val="24"/>
          <w:szCs w:val="24"/>
        </w:rPr>
      </w:pPr>
    </w:p>
    <w:p w:rsidR="00000000" w:rsidRPr="00000000" w:rsidP="00000000" w14:paraId="00000021">
      <w:pPr>
        <w:jc w:val="center"/>
        <w:rPr>
          <w:rFonts w:ascii="Arial" w:eastAsia="Arial" w:hAnsi="Arial" w:cs="Arial"/>
          <w:sz w:val="24"/>
          <w:szCs w:val="24"/>
        </w:rPr>
      </w:pPr>
    </w:p>
    <w:p w:rsidR="00000000" w:rsidRPr="00000000" w:rsidP="00000000" w14:paraId="00000022">
      <w:pPr>
        <w:jc w:val="center"/>
        <w:rPr>
          <w:rFonts w:ascii="Arial" w:eastAsia="Arial" w:hAnsi="Arial" w:cs="Arial"/>
          <w:sz w:val="24"/>
          <w:szCs w:val="24"/>
        </w:rPr>
      </w:pPr>
    </w:p>
    <w:p w:rsidR="00000000" w:rsidRPr="00000000" w:rsidP="00000000" w14:paraId="00000023">
      <w:pPr>
        <w:jc w:val="center"/>
        <w:rPr>
          <w:rFonts w:ascii="Arial" w:eastAsia="Arial" w:hAnsi="Arial" w:cs="Arial"/>
          <w:sz w:val="24"/>
          <w:szCs w:val="24"/>
        </w:rPr>
      </w:pPr>
    </w:p>
    <w:p w:rsidR="00000000" w:rsidRPr="00000000" w:rsidP="00000000" w14:paraId="00000024">
      <w:pPr>
        <w:jc w:val="center"/>
        <w:rPr>
          <w:rFonts w:ascii="Arial" w:eastAsia="Arial" w:hAnsi="Arial" w:cs="Arial"/>
          <w:sz w:val="24"/>
          <w:szCs w:val="24"/>
        </w:rPr>
      </w:pPr>
    </w:p>
    <w:p w:rsidR="00000000" w:rsidRPr="00000000" w:rsidP="00000000" w14:paraId="00000025">
      <w:pPr>
        <w:jc w:val="center"/>
        <w:rPr>
          <w:rFonts w:ascii="Arial" w:eastAsia="Arial" w:hAnsi="Arial" w:cs="Arial"/>
          <w:sz w:val="24"/>
          <w:szCs w:val="24"/>
        </w:rPr>
      </w:pPr>
    </w:p>
    <w:p w:rsidR="00000000" w:rsidRPr="00000000" w:rsidP="00000000" w14:paraId="00000026">
      <w:pPr>
        <w:jc w:val="center"/>
        <w:rPr>
          <w:rFonts w:ascii="Arial" w:eastAsia="Arial" w:hAnsi="Arial" w:cs="Arial"/>
          <w:sz w:val="24"/>
          <w:szCs w:val="24"/>
        </w:rPr>
      </w:pPr>
      <w:r w:rsidRPr="00000000">
        <w:drawing>
          <wp:anchor distT="0" distB="0" distL="114300" distR="114300" simplePos="0" relativeHeight="251658240" behindDoc="0" locked="0" layoutInCell="1" allowOverlap="1">
            <wp:simplePos x="0" y="0"/>
            <wp:positionH relativeFrom="column">
              <wp:posOffset>1838325</wp:posOffset>
            </wp:positionH>
            <wp:positionV relativeFrom="paragraph">
              <wp:posOffset>180721</wp:posOffset>
            </wp:positionV>
            <wp:extent cx="2174240" cy="932180"/>
            <wp:effectExtent l="0" t="0" r="0" b="0"/>
            <wp:wrapSquare wrapText="bothSides"/>
            <wp:docPr id="1699093270" name="image2.jpg"/>
            <wp:cNvGraphicFramePr/>
            <a:graphic xmlns:a="http://schemas.openxmlformats.org/drawingml/2006/main">
              <a:graphicData uri="http://schemas.openxmlformats.org/drawingml/2006/picture">
                <pic:pic xmlns:pic="http://schemas.openxmlformats.org/drawingml/2006/picture">
                  <pic:nvPicPr>
                    <pic:cNvPr id="2049907873" name="image2.jpg"/>
                    <pic:cNvPicPr/>
                  </pic:nvPicPr>
                  <pic:blipFill>
                    <a:blip xmlns:r="http://schemas.openxmlformats.org/officeDocument/2006/relationships" r:embed="rId5"/>
                    <a:srcRect l="34319" t="16370" r="28459" b="72316"/>
                    <a:stretch>
                      <a:fillRect/>
                    </a:stretch>
                  </pic:blipFill>
                  <pic:spPr>
                    <a:xfrm rot="10800000">
                      <a:off x="0" y="0"/>
                      <a:ext cx="2174240" cy="932180"/>
                    </a:xfrm>
                    <a:prstGeom prst="rect">
                      <a:avLst/>
                    </a:prstGeom>
                  </pic:spPr>
                </pic:pic>
              </a:graphicData>
            </a:graphic>
          </wp:anchor>
        </w:drawing>
      </w:r>
    </w:p>
    <w:p w:rsidR="00000000" w:rsidRPr="00000000" w:rsidP="00000000" w14:paraId="00000027">
      <w:pPr>
        <w:jc w:val="center"/>
        <w:rPr>
          <w:rFonts w:ascii="Arial" w:eastAsia="Arial" w:hAnsi="Arial" w:cs="Arial"/>
          <w:sz w:val="24"/>
          <w:szCs w:val="24"/>
        </w:rPr>
      </w:pPr>
    </w:p>
    <w:p w:rsidR="00000000" w:rsidRPr="00000000" w:rsidP="00000000" w14:paraId="00000028">
      <w:pPr>
        <w:jc w:val="center"/>
        <w:rPr>
          <w:rFonts w:ascii="Arial" w:eastAsia="Arial" w:hAnsi="Arial" w:cs="Arial"/>
          <w:sz w:val="24"/>
          <w:szCs w:val="24"/>
        </w:rPr>
      </w:pPr>
    </w:p>
    <w:p w:rsidR="00000000" w:rsidRPr="00000000" w:rsidP="00000000" w14:paraId="00000029">
      <w:pPr>
        <w:jc w:val="center"/>
        <w:rPr>
          <w:rFonts w:ascii="Arial" w:eastAsia="Arial" w:hAnsi="Arial" w:cs="Arial"/>
          <w:sz w:val="24"/>
          <w:szCs w:val="24"/>
        </w:rPr>
      </w:pPr>
    </w:p>
    <w:p w:rsidR="00000000" w:rsidRPr="00000000" w:rsidP="00000000" w14:paraId="0000002A">
      <w:pPr>
        <w:jc w:val="center"/>
        <w:rPr>
          <w:rFonts w:ascii="Arial" w:eastAsia="Arial" w:hAnsi="Arial" w:cs="Arial"/>
          <w:b/>
          <w:sz w:val="24"/>
          <w:szCs w:val="24"/>
        </w:rPr>
      </w:pPr>
      <w:r w:rsidRPr="00000000">
        <w:rPr>
          <w:rFonts w:ascii="Arial" w:eastAsia="Arial" w:hAnsi="Arial" w:cs="Arial"/>
          <w:b/>
          <w:sz w:val="24"/>
          <w:szCs w:val="24"/>
          <w:rtl w:val="0"/>
        </w:rPr>
        <w:t>Allan Sangalli</w:t>
      </w:r>
    </w:p>
    <w:p w:rsidR="00000000" w:rsidRPr="00000000" w:rsidP="00000000" w14:paraId="0000002B">
      <w:pPr>
        <w:jc w:val="center"/>
        <w:rPr>
          <w:rFonts w:ascii="Arial" w:eastAsia="Arial" w:hAnsi="Arial" w:cs="Arial"/>
          <w:b/>
          <w:sz w:val="24"/>
          <w:szCs w:val="24"/>
        </w:rPr>
      </w:pPr>
      <w:r w:rsidRPr="00000000">
        <w:rPr>
          <w:rFonts w:ascii="Arial" w:eastAsia="Arial" w:hAnsi="Arial" w:cs="Arial"/>
          <w:b/>
          <w:sz w:val="24"/>
          <w:szCs w:val="24"/>
          <w:rtl w:val="0"/>
        </w:rPr>
        <w:t>PSB</w:t>
      </w:r>
      <w:r w:rsidRPr="00000000">
        <w:br w:type="page"/>
      </w:r>
    </w:p>
    <w:p w:rsidR="00000000" w:rsidRPr="00000000" w:rsidP="00000000" w14:paraId="0000002C">
      <w:pPr>
        <w:spacing w:after="0" w:line="240" w:lineRule="auto"/>
        <w:ind w:left="720" w:hanging="720"/>
        <w:jc w:val="cente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JUSTIFICATIVA</w:t>
      </w:r>
    </w:p>
    <w:p w:rsidR="00000000" w:rsidRPr="00000000" w:rsidP="00000000" w14:paraId="0000002D">
      <w:pPr>
        <w:spacing w:after="0" w:line="240" w:lineRule="auto"/>
        <w:rPr>
          <w:rFonts w:ascii="Times New Roman" w:eastAsia="Times New Roman" w:hAnsi="Times New Roman" w:cs="Times New Roman"/>
          <w:sz w:val="24"/>
          <w:szCs w:val="24"/>
        </w:rPr>
      </w:pPr>
    </w:p>
    <w:p w:rsidR="00000000" w:rsidRPr="00000000" w:rsidP="00000000" w14:paraId="0000002E">
      <w:pPr>
        <w:spacing w:after="0" w:line="240" w:lineRule="auto"/>
        <w:rPr>
          <w:rFonts w:ascii="Times New Roman" w:eastAsia="Times New Roman" w:hAnsi="Times New Roman" w:cs="Times New Roman"/>
          <w:sz w:val="24"/>
          <w:szCs w:val="24"/>
        </w:rPr>
      </w:pPr>
    </w:p>
    <w:p w:rsidR="00000000" w:rsidRPr="00000000" w:rsidP="00000000" w14:paraId="0000002F">
      <w:pPr>
        <w:spacing w:after="0" w:line="240" w:lineRule="auto"/>
        <w:rPr>
          <w:rFonts w:ascii="Times New Roman" w:eastAsia="Times New Roman" w:hAnsi="Times New Roman" w:cs="Times New Roman"/>
          <w:sz w:val="24"/>
          <w:szCs w:val="24"/>
        </w:rPr>
      </w:pPr>
    </w:p>
    <w:p w:rsidR="00000000" w:rsidRPr="00000000" w:rsidP="00000000" w14:paraId="00000030">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Times New Roman" w:eastAsia="Times New Roman" w:hAnsi="Times New Roman" w:cs="Times New Roman"/>
          <w:sz w:val="24"/>
          <w:szCs w:val="24"/>
          <w:rtl w:val="0"/>
        </w:rPr>
        <w:t xml:space="preserve"> </w:t>
      </w:r>
      <w:r w:rsidRPr="00000000">
        <w:rPr>
          <w:rFonts w:ascii="Arial" w:eastAsia="Arial" w:hAnsi="Arial" w:cs="Arial"/>
          <w:sz w:val="24"/>
          <w:szCs w:val="24"/>
          <w:rtl w:val="0"/>
        </w:rPr>
        <w:tab/>
        <w:t>Nobres pares,</w:t>
      </w:r>
    </w:p>
    <w:p w:rsidR="00000000" w:rsidRPr="00000000" w:rsidP="00000000" w14:paraId="00000031">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r>
    </w:p>
    <w:p w:rsidR="00000000" w:rsidRPr="00000000" w:rsidP="00000000" w14:paraId="00000032">
      <w:pPr>
        <w:pBdr>
          <w:top w:val="nil"/>
          <w:left w:val="nil"/>
          <w:bottom w:val="nil"/>
          <w:right w:val="nil"/>
          <w:between w:val="nil"/>
        </w:pBdr>
        <w:spacing w:after="0" w:line="240" w:lineRule="auto"/>
        <w:jc w:val="both"/>
        <w:rPr>
          <w:rFonts w:ascii="Arial" w:eastAsia="Arial" w:hAnsi="Arial" w:cs="Arial"/>
          <w:sz w:val="24"/>
          <w:szCs w:val="24"/>
        </w:rPr>
      </w:pPr>
      <w:r w:rsidRPr="00000000">
        <w:rPr>
          <w:rFonts w:ascii="Arial" w:eastAsia="Arial" w:hAnsi="Arial" w:cs="Arial"/>
          <w:sz w:val="24"/>
          <w:szCs w:val="24"/>
          <w:rtl w:val="0"/>
        </w:rPr>
        <w:tab/>
        <w:t>Apresento à consideração desta Casa Legislativa o presente Projeto de Lei, que tem por objetivo garantir mais segurança e acessibilidade aos pedestres que utilizam as vielas públicas de Sumaré como meio de circulação entre os bairros.</w:t>
      </w:r>
    </w:p>
    <w:p w:rsidR="00000000" w:rsidRPr="00000000" w:rsidP="00000000" w14:paraId="00000033">
      <w:pPr>
        <w:spacing w:before="240" w:after="240" w:line="240" w:lineRule="auto"/>
        <w:ind w:firstLine="708"/>
        <w:jc w:val="both"/>
        <w:rPr>
          <w:rFonts w:ascii="Arial" w:eastAsia="Arial" w:hAnsi="Arial" w:cs="Arial"/>
          <w:sz w:val="24"/>
          <w:szCs w:val="24"/>
        </w:rPr>
      </w:pPr>
      <w:r w:rsidRPr="00000000">
        <w:rPr>
          <w:rFonts w:ascii="Arial" w:eastAsia="Arial" w:hAnsi="Arial" w:cs="Arial"/>
          <w:sz w:val="24"/>
          <w:szCs w:val="24"/>
          <w:rtl w:val="0"/>
        </w:rPr>
        <w:t>Nosso município conta com diversas vielas que cortam quarteirões e conectam ruas paralelas, funcionando como importantes eixos de mobilidade para a população, especialmente em áreas residenciais com grande fluxo de pedestres. Em vários casos, essas vielas estão perfeitamente alinhadas, separadas apenas por uma via de tráfego de veículos. No entanto, na ausência de sinalização apropriada, os pedestres se veem obrigados a atravessar essas ruas sem a devida proteção, o que aumenta significativamente o risco de acidentes.</w:t>
      </w:r>
    </w:p>
    <w:p w:rsidR="00000000" w:rsidRPr="00000000" w:rsidP="00000000" w14:paraId="00000034">
      <w:pPr>
        <w:spacing w:before="240" w:after="240" w:line="240" w:lineRule="auto"/>
        <w:ind w:firstLine="708"/>
        <w:jc w:val="both"/>
        <w:rPr>
          <w:rFonts w:ascii="Arial" w:eastAsia="Arial" w:hAnsi="Arial" w:cs="Arial"/>
          <w:sz w:val="24"/>
          <w:szCs w:val="24"/>
        </w:rPr>
      </w:pPr>
      <w:r w:rsidRPr="00000000">
        <w:rPr>
          <w:rFonts w:ascii="Arial" w:eastAsia="Arial" w:hAnsi="Arial" w:cs="Arial"/>
          <w:sz w:val="24"/>
          <w:szCs w:val="24"/>
          <w:rtl w:val="0"/>
        </w:rPr>
        <w:t>O presente projeto autoriza o Poder Executivo a implantar faixas de pedestres nas vias que separam essas vielas alinhadas, promovendo uma travessia segura e contínua. Trata-se de uma medida simples, de baixo custo e alto impacto positivo, que visa não apenas preservar vidas, mas também valorizar a mobilidade ativa e o uso racional do espaço urbano.</w:t>
      </w:r>
    </w:p>
    <w:p w:rsidR="00000000" w:rsidRPr="00000000" w:rsidP="00000000" w14:paraId="00000035">
      <w:pPr>
        <w:spacing w:before="240" w:after="240" w:line="240" w:lineRule="auto"/>
        <w:ind w:firstLine="708"/>
        <w:jc w:val="both"/>
        <w:rPr>
          <w:rFonts w:ascii="Arial" w:eastAsia="Arial" w:hAnsi="Arial" w:cs="Arial"/>
          <w:sz w:val="24"/>
          <w:szCs w:val="24"/>
        </w:rPr>
      </w:pPr>
      <w:r w:rsidRPr="00000000">
        <w:rPr>
          <w:rFonts w:ascii="Arial" w:eastAsia="Arial" w:hAnsi="Arial" w:cs="Arial"/>
          <w:sz w:val="24"/>
          <w:szCs w:val="24"/>
          <w:rtl w:val="0"/>
        </w:rPr>
        <w:t>Além disso, a proposta está em consonância com os princípios do Estatuto da Cidade, que preconiza o uso socialmente justo e seguro da infraestrutura urbana, e com o Código de Trânsito Brasileiro, que prioriza o pedestre nas políticas públicas de mobilidade.</w:t>
      </w:r>
    </w:p>
    <w:p w:rsidR="00000000" w:rsidRPr="00000000" w:rsidP="00000000" w14:paraId="00000036">
      <w:pPr>
        <w:spacing w:before="240" w:after="240" w:line="240" w:lineRule="auto"/>
        <w:ind w:firstLine="708"/>
        <w:jc w:val="both"/>
        <w:rPr>
          <w:rFonts w:ascii="Arial" w:eastAsia="Arial" w:hAnsi="Arial" w:cs="Arial"/>
          <w:sz w:val="24"/>
          <w:szCs w:val="24"/>
        </w:rPr>
      </w:pPr>
      <w:r w:rsidRPr="00000000">
        <w:rPr>
          <w:rFonts w:ascii="Arial" w:eastAsia="Arial" w:hAnsi="Arial" w:cs="Arial"/>
          <w:sz w:val="24"/>
          <w:szCs w:val="24"/>
          <w:rtl w:val="0"/>
        </w:rPr>
        <w:t>Diante do exposto, solicito o apoio dos nobres vereadores para a aprovação desta importante medida, que certamente trará benefícios concretos para a população de Sumaré.</w:t>
      </w:r>
    </w:p>
    <w:p w:rsidR="00000000" w:rsidRPr="00000000" w:rsidP="00000000" w14:paraId="00000037">
      <w:pPr>
        <w:pBdr>
          <w:top w:val="nil"/>
          <w:left w:val="nil"/>
          <w:bottom w:val="nil"/>
          <w:right w:val="nil"/>
          <w:between w:val="nil"/>
        </w:pBdr>
        <w:spacing w:after="0" w:line="240" w:lineRule="auto"/>
        <w:jc w:val="both"/>
        <w:rPr>
          <w:rFonts w:ascii="Arial" w:eastAsia="Arial" w:hAnsi="Arial" w:cs="Arial"/>
          <w:sz w:val="24"/>
          <w:szCs w:val="24"/>
        </w:rPr>
      </w:pPr>
    </w:p>
    <w:p w:rsidR="00000000" w:rsidRPr="00000000" w:rsidP="00000000" w14:paraId="00000038">
      <w:pPr>
        <w:spacing w:after="0" w:line="240" w:lineRule="auto"/>
        <w:jc w:val="both"/>
        <w:rPr>
          <w:rFonts w:ascii="Arial" w:eastAsia="Arial" w:hAnsi="Arial" w:cs="Arial"/>
          <w:sz w:val="24"/>
          <w:szCs w:val="24"/>
        </w:rPr>
      </w:pPr>
    </w:p>
    <w:p w:rsidR="00000000" w:rsidRPr="00000000" w:rsidP="00000000" w14:paraId="00000039">
      <w:pPr>
        <w:ind w:firstLine="708"/>
        <w:jc w:val="right"/>
        <w:rPr>
          <w:rFonts w:ascii="Arial" w:eastAsia="Arial" w:hAnsi="Arial" w:cs="Arial"/>
          <w:sz w:val="24"/>
          <w:szCs w:val="24"/>
        </w:rPr>
      </w:pPr>
      <w:r w:rsidRPr="00000000">
        <w:rPr>
          <w:rFonts w:ascii="Arial" w:eastAsia="Arial" w:hAnsi="Arial" w:cs="Arial"/>
          <w:sz w:val="24"/>
          <w:szCs w:val="24"/>
          <w:rtl w:val="0"/>
        </w:rPr>
        <w:t>Sala das Sessões, 10 de junho de 2025.</w:t>
      </w:r>
    </w:p>
    <w:p w:rsidR="00000000" w:rsidRPr="00000000" w:rsidP="00000000" w14:paraId="0000003A">
      <w:pPr>
        <w:ind w:firstLine="708"/>
        <w:jc w:val="center"/>
        <w:rPr>
          <w:rFonts w:ascii="Arial" w:eastAsia="Arial" w:hAnsi="Arial" w:cs="Arial"/>
          <w:sz w:val="24"/>
          <w:szCs w:val="24"/>
        </w:rPr>
      </w:pPr>
    </w:p>
    <w:p w:rsidR="00000000" w:rsidRPr="00000000" w:rsidP="00000000" w14:paraId="0000003B">
      <w:pPr>
        <w:rPr>
          <w:rFonts w:ascii="Arial" w:eastAsia="Arial" w:hAnsi="Arial" w:cs="Arial"/>
          <w:sz w:val="24"/>
          <w:szCs w:val="24"/>
        </w:rPr>
      </w:pPr>
      <w:r w:rsidRPr="00000000">
        <w:drawing>
          <wp:anchor distT="0" distB="0" distL="114300" distR="114300" simplePos="0" relativeHeight="251659264" behindDoc="0" locked="0" layoutInCell="1" allowOverlap="1">
            <wp:simplePos x="0" y="0"/>
            <wp:positionH relativeFrom="column">
              <wp:posOffset>1838325</wp:posOffset>
            </wp:positionH>
            <wp:positionV relativeFrom="paragraph">
              <wp:posOffset>179578</wp:posOffset>
            </wp:positionV>
            <wp:extent cx="2174240" cy="932180"/>
            <wp:effectExtent l="0" t="0" r="0" b="0"/>
            <wp:wrapSquare wrapText="bothSides"/>
            <wp:docPr id="1699093271" name="image2.jpg"/>
            <wp:cNvGraphicFramePr/>
            <a:graphic xmlns:a="http://schemas.openxmlformats.org/drawingml/2006/main">
              <a:graphicData uri="http://schemas.openxmlformats.org/drawingml/2006/picture">
                <pic:pic xmlns:pic="http://schemas.openxmlformats.org/drawingml/2006/picture">
                  <pic:nvPicPr>
                    <pic:cNvPr id="562240644" name="image2.jpg"/>
                    <pic:cNvPicPr/>
                  </pic:nvPicPr>
                  <pic:blipFill>
                    <a:blip xmlns:r="http://schemas.openxmlformats.org/officeDocument/2006/relationships" r:embed="rId5"/>
                    <a:srcRect l="34319" t="16370" r="28459" b="72316"/>
                    <a:stretch>
                      <a:fillRect/>
                    </a:stretch>
                  </pic:blipFill>
                  <pic:spPr>
                    <a:xfrm rot="10800000">
                      <a:off x="0" y="0"/>
                      <a:ext cx="2174240" cy="932180"/>
                    </a:xfrm>
                    <a:prstGeom prst="rect">
                      <a:avLst/>
                    </a:prstGeom>
                  </pic:spPr>
                </pic:pic>
              </a:graphicData>
            </a:graphic>
          </wp:anchor>
        </w:drawing>
      </w:r>
    </w:p>
    <w:p w:rsidR="00000000" w:rsidRPr="00000000" w:rsidP="00000000" w14:paraId="0000003C">
      <w:pPr>
        <w:ind w:firstLine="708"/>
        <w:jc w:val="center"/>
        <w:rPr>
          <w:rFonts w:ascii="Arial" w:eastAsia="Arial" w:hAnsi="Arial" w:cs="Arial"/>
          <w:sz w:val="24"/>
          <w:szCs w:val="24"/>
        </w:rPr>
      </w:pPr>
    </w:p>
    <w:p w:rsidR="00000000" w:rsidRPr="00000000" w:rsidP="00000000" w14:paraId="0000003D">
      <w:pPr>
        <w:ind w:firstLine="708"/>
        <w:jc w:val="center"/>
      </w:pPr>
      <w:r w:rsidRPr="00000000">
        <w:rPr>
          <w:rFonts w:ascii="Arial" w:eastAsia="Arial" w:hAnsi="Arial" w:cs="Arial"/>
          <w:sz w:val="24"/>
          <w:szCs w:val="24"/>
          <w:rtl w:val="0"/>
        </w:rPr>
        <w:t xml:space="preserve"> </w:t>
      </w:r>
    </w:p>
    <w:p w:rsidR="00000000" w:rsidRPr="00000000" w:rsidP="00000000" w14:paraId="0000003E">
      <w:pPr>
        <w:ind w:firstLine="708"/>
        <w:jc w:val="center"/>
        <w:rPr>
          <w:rFonts w:ascii="Arial" w:eastAsia="Arial" w:hAnsi="Arial" w:cs="Arial"/>
          <w:sz w:val="24"/>
          <w:szCs w:val="24"/>
        </w:rPr>
      </w:pPr>
    </w:p>
    <w:p w:rsidR="00000000" w:rsidRPr="00000000" w:rsidP="00000000" w14:paraId="0000003F">
      <w:pPr>
        <w:jc w:val="center"/>
        <w:rPr>
          <w:rFonts w:ascii="Arial" w:eastAsia="Arial" w:hAnsi="Arial" w:cs="Arial"/>
          <w:b/>
          <w:sz w:val="24"/>
          <w:szCs w:val="24"/>
        </w:rPr>
      </w:pPr>
      <w:r w:rsidRPr="00000000">
        <w:rPr>
          <w:rFonts w:ascii="Arial" w:eastAsia="Arial" w:hAnsi="Arial" w:cs="Arial"/>
          <w:b/>
          <w:sz w:val="24"/>
          <w:szCs w:val="24"/>
          <w:rtl w:val="0"/>
        </w:rPr>
        <w:t>Allan Sangalli</w:t>
      </w:r>
    </w:p>
    <w:p w:rsidR="00000000" w:rsidRPr="00000000" w:rsidP="00000000" w14:paraId="00000040">
      <w:pPr>
        <w:jc w:val="center"/>
        <w:rPr>
          <w:rFonts w:ascii="Arial" w:eastAsia="Arial" w:hAnsi="Arial" w:cs="Arial"/>
          <w:b/>
          <w:sz w:val="24"/>
          <w:szCs w:val="24"/>
        </w:rPr>
      </w:pPr>
      <w:r w:rsidRPr="00000000">
        <w:rPr>
          <w:rFonts w:ascii="Arial" w:eastAsia="Arial" w:hAnsi="Arial" w:cs="Arial"/>
          <w:b/>
          <w:sz w:val="24"/>
          <w:szCs w:val="24"/>
          <w:rtl w:val="0"/>
        </w:rPr>
        <w:t>PSB</w:t>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5">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2">
    <w:bookmarkStart w:id="2" w:name="_heading=h.3znysh7" w:colFirst="0" w:colLast="0"/>
    <w:bookmarkEnd w:id="2"/>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25400</wp:posOffset>
              </wp:positionV>
              <wp:extent cx="6325927" cy="101600"/>
              <wp:effectExtent l="0" t="0" r="0" b="0"/>
              <wp:wrapNone/>
              <wp:docPr id="1699093268"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25400</wp:posOffset>
              </wp:positionV>
              <wp:extent cx="6325927" cy="101600"/>
              <wp:effectExtent l="0" t="0" r="0" b="0"/>
              <wp:wrapNone/>
              <wp:docPr id="1335730113" name="image3.png"/>
              <wp:cNvGraphicFramePr/>
              <a:graphic xmlns:a="http://schemas.openxmlformats.org/drawingml/2006/main">
                <a:graphicData uri="http://schemas.openxmlformats.org/drawingml/2006/picture">
                  <pic:pic xmlns:pic="http://schemas.openxmlformats.org/drawingml/2006/picture">
                    <pic:nvPicPr>
                      <pic:cNvPr id="1078014718" name="image3.png"/>
                      <pic:cNvPicPr/>
                    </pic:nvPicPr>
                    <pic:blipFill>
                      <a:blip xmlns:r="http://schemas.openxmlformats.org/officeDocument/2006/relationships" r:embed="rId1"/>
                      <a:stretch>
                        <a:fillRect/>
                      </a:stretch>
                    </pic:blipFill>
                    <pic:spPr>
                      <a:xfrm>
                        <a:off x="0" y="0"/>
                        <a:ext cx="6325927" cy="101600"/>
                      </a:xfrm>
                      <a:prstGeom prst="rect">
                        <a:avLst/>
                      </a:prstGeom>
                    </pic:spPr>
                  </pic:pic>
                </a:graphicData>
              </a:graphic>
            </wp:anchor>
          </w:drawing>
        </mc:Fallback>
      </mc:AlternateContent>
    </w:r>
  </w:p>
  <w:p w:rsidR="00000000" w:rsidRPr="00000000" w:rsidP="00000000" w14:paraId="00000043">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4">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1">
    <w:r w:rsidRPr="00000000">
      <w:drawing>
        <wp:inline distT="0" distB="0" distL="0" distR="0">
          <wp:extent cx="1526058" cy="534121"/>
          <wp:effectExtent l="0" t="0" r="0" b="0"/>
          <wp:docPr id="1699093272" name="image1.png"/>
          <wp:cNvGraphicFramePr/>
          <a:graphic xmlns:a="http://schemas.openxmlformats.org/drawingml/2006/main">
            <a:graphicData uri="http://schemas.openxmlformats.org/drawingml/2006/picture">
              <pic:pic xmlns:pic="http://schemas.openxmlformats.org/drawingml/2006/picture">
                <pic:nvPicPr>
                  <pic:cNvPr id="1454455425"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-895349</wp:posOffset>
              </wp:positionH>
              <wp:positionV relativeFrom="paragraph">
                <wp:posOffset>0</wp:posOffset>
              </wp:positionV>
              <wp:extent cx="7557712" cy="10270358"/>
              <wp:effectExtent l="0" t="0" r="0" b="0"/>
              <wp:wrapNone/>
              <wp:docPr id="1699093269"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6" name="Shape 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8" name="Shape 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0" name="Shape 1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12" name="Shape 12"/>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14" name="Shape 14"/>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16" name="Shape 1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18" name="Shape 18"/>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19" name="Shape 19"/>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20" name="Shape 20"/>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21" name="Shape 21"/>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-895349</wp:posOffset>
              </wp:positionH>
              <wp:positionV relativeFrom="paragraph">
                <wp:posOffset>0</wp:posOffset>
              </wp:positionV>
              <wp:extent cx="7557712" cy="10270358"/>
              <wp:effectExtent l="0" t="0" r="0" b="0"/>
              <wp:wrapNone/>
              <wp:docPr id="241930546" name="image4.png"/>
              <wp:cNvGraphicFramePr/>
              <a:graphic xmlns:a="http://schemas.openxmlformats.org/drawingml/2006/main">
                <a:graphicData uri="http://schemas.openxmlformats.org/drawingml/2006/picture">
                  <pic:pic xmlns:pic="http://schemas.openxmlformats.org/drawingml/2006/picture">
                    <pic:nvPicPr>
                      <pic:cNvPr id="136070369"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372100"/>
          <wp:wrapNone/>
          <wp:docPr id="100027"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
                  <pic:cNvPicPr>
                    <a:picLocks noChangeAspect="1"/>
                  </pic:cNvPicPr>
                </pic:nvPicPr>
                <pic:blipFill>
                  <a:blip xmlns:r="http://schemas.openxmlformats.org/officeDocument/2006/relationships" r:embed="rId3"/>
                  <a:stretch>
                    <a:fillRect/>
                  </a:stretch>
                </pic:blipFill>
                <pic:spPr>
                  <a:xfrm>
                    <a:off x="0" y="0"/>
                    <a:ext cx="381000" cy="5372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outlineLvl w:val="0"/>
    </w:pPr>
    <w:rPr>
      <w:rFonts w:ascii="Calibri" w:eastAsia="Calibri" w:hAnsi="Calibri" w:cs="Calibri"/>
      <w:b/>
      <w:i w:val="0"/>
      <w:smallCaps w:val="0"/>
      <w:strike w:val="0"/>
      <w:color w:val="000000"/>
      <w:sz w:val="48"/>
      <w:szCs w:val="48"/>
      <w:u w:val="none"/>
      <w:shd w:val="clear" w:color="auto" w:fill="auto"/>
      <w:vertAlign w:val="baseline"/>
    </w:rPr>
  </w:style>
  <w:style w:type="paragraph" w:styleId="Heading2">
    <w:name w:val="heading 2"/>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outlineLvl w:val="1"/>
    </w:pPr>
    <w:rPr>
      <w:rFonts w:ascii="Calibri" w:eastAsia="Calibri" w:hAnsi="Calibri" w:cs="Calibri"/>
      <w:b/>
      <w:i w:val="0"/>
      <w:smallCaps w:val="0"/>
      <w:strike w:val="0"/>
      <w:color w:val="000000"/>
      <w:sz w:val="36"/>
      <w:szCs w:val="36"/>
      <w:u w:val="none"/>
      <w:shd w:val="clear" w:color="auto" w:fill="auto"/>
      <w:vertAlign w:val="baseline"/>
    </w:rPr>
  </w:style>
  <w:style w:type="paragraph" w:styleId="Heading3">
    <w:name w:val="heading 3"/>
    <w:basedOn w:val="Normal10"/>
    <w:next w:val="Normal10"/>
    <w:pPr>
      <w:keepNext w:val="0"/>
      <w:keepLines w:val="0"/>
      <w:pageBreakBefore w:val="0"/>
      <w:widowControl/>
      <w:pBdr>
        <w:top w:val="nil"/>
        <w:left w:val="nil"/>
        <w:bottom w:val="nil"/>
        <w:right w:val="nil"/>
        <w:between w:val="nil"/>
      </w:pBdr>
      <w:shd w:val="clear" w:color="auto" w:fill="auto"/>
      <w:spacing w:before="0" w:after="160" w:line="240" w:lineRule="auto"/>
      <w:ind w:left="0" w:right="0" w:firstLine="0"/>
      <w:jc w:val="left"/>
      <w:outlineLvl w:val="2"/>
    </w:pPr>
    <w:rPr>
      <w:rFonts w:ascii="Times New Roman" w:eastAsia="Times New Roman" w:hAnsi="Times New Roman" w:cs="Times New Roman"/>
      <w:b/>
      <w:i w:val="0"/>
      <w:smallCaps w:val="0"/>
      <w:strike w:val="0"/>
      <w:color w:val="000000"/>
      <w:sz w:val="27"/>
      <w:szCs w:val="27"/>
      <w:u w:val="none"/>
      <w:shd w:val="clear" w:color="auto" w:fill="auto"/>
      <w:vertAlign w:val="baseline"/>
    </w:rPr>
  </w:style>
  <w:style w:type="paragraph" w:styleId="Heading4">
    <w:name w:val="heading 4"/>
    <w:basedOn w:val="Normal10"/>
    <w:next w:val="Normal10"/>
    <w:pPr>
      <w:keepNext/>
      <w:keepLines/>
      <w:pageBreakBefore w:val="0"/>
      <w:widowControl/>
      <w:pBdr>
        <w:top w:val="nil"/>
        <w:left w:val="nil"/>
        <w:bottom w:val="nil"/>
        <w:right w:val="nil"/>
        <w:between w:val="nil"/>
      </w:pBdr>
      <w:shd w:val="clear" w:color="auto" w:fill="auto"/>
      <w:spacing w:before="240" w:after="40" w:line="259" w:lineRule="auto"/>
      <w:ind w:left="0" w:right="0" w:firstLine="0"/>
      <w:jc w:val="left"/>
      <w:outlineLvl w:val="3"/>
    </w:pPr>
    <w:rPr>
      <w:rFonts w:ascii="Calibri" w:eastAsia="Calibri" w:hAnsi="Calibri" w:cs="Calibri"/>
      <w:b/>
      <w:i w:val="0"/>
      <w:smallCaps w:val="0"/>
      <w:strike w:val="0"/>
      <w:color w:val="000000"/>
      <w:sz w:val="24"/>
      <w:szCs w:val="24"/>
      <w:u w:val="none"/>
      <w:shd w:val="clear" w:color="auto" w:fill="auto"/>
      <w:vertAlign w:val="baseline"/>
    </w:rPr>
  </w:style>
  <w:style w:type="paragraph" w:styleId="Heading5">
    <w:name w:val="heading 5"/>
    <w:basedOn w:val="Normal10"/>
    <w:next w:val="Normal10"/>
    <w:pPr>
      <w:keepNext/>
      <w:keepLines/>
      <w:pageBreakBefore w:val="0"/>
      <w:widowControl/>
      <w:pBdr>
        <w:top w:val="nil"/>
        <w:left w:val="nil"/>
        <w:bottom w:val="nil"/>
        <w:right w:val="nil"/>
        <w:between w:val="nil"/>
      </w:pBdr>
      <w:shd w:val="clear" w:color="auto" w:fill="auto"/>
      <w:spacing w:before="220" w:after="40" w:line="259" w:lineRule="auto"/>
      <w:ind w:left="0" w:right="0" w:firstLine="0"/>
      <w:jc w:val="left"/>
      <w:outlineLvl w:val="4"/>
    </w:pPr>
    <w:rPr>
      <w:rFonts w:ascii="Calibri" w:eastAsia="Calibri" w:hAnsi="Calibri" w:cs="Calibri"/>
      <w:b/>
      <w:i w:val="0"/>
      <w:smallCaps w:val="0"/>
      <w:strike w:val="0"/>
      <w:color w:val="000000"/>
      <w:sz w:val="22"/>
      <w:szCs w:val="22"/>
      <w:u w:val="none"/>
      <w:shd w:val="clear" w:color="auto" w:fill="auto"/>
      <w:vertAlign w:val="baseline"/>
    </w:rPr>
  </w:style>
  <w:style w:type="paragraph" w:styleId="Heading6">
    <w:name w:val="heading 6"/>
    <w:basedOn w:val="Normal10"/>
    <w:next w:val="Normal10"/>
    <w:pPr>
      <w:keepNext/>
      <w:keepLines/>
      <w:pageBreakBefore w:val="0"/>
      <w:widowControl/>
      <w:pBdr>
        <w:top w:val="nil"/>
        <w:left w:val="nil"/>
        <w:bottom w:val="nil"/>
        <w:right w:val="nil"/>
        <w:between w:val="nil"/>
      </w:pBdr>
      <w:shd w:val="clear" w:color="auto" w:fill="auto"/>
      <w:spacing w:before="200" w:after="40" w:line="259" w:lineRule="auto"/>
      <w:ind w:left="0" w:right="0" w:firstLine="0"/>
      <w:jc w:val="left"/>
      <w:outlineLvl w:val="5"/>
    </w:pPr>
    <w:rPr>
      <w:rFonts w:ascii="Calibri" w:eastAsia="Calibri" w:hAnsi="Calibri" w:cs="Calibri"/>
      <w:b/>
      <w:i w:val="0"/>
      <w:smallCaps w:val="0"/>
      <w:strike w:val="0"/>
      <w:color w:val="000000"/>
      <w:sz w:val="20"/>
      <w:szCs w:val="20"/>
      <w:u w:val="none"/>
      <w:shd w:val="clear" w:color="auto" w:fill="auto"/>
      <w:vertAlign w:val="baseline"/>
    </w:rPr>
  </w:style>
  <w:style w:type="character" w:default="1" w:styleId="DefaultParagraphFont">
    <w:name w:val="Default Paragraph Font"/>
    <w:uiPriority w:val="1"/>
    <w:unhideWhenUsed/>
  </w:style>
  <w:style w:type="table" w:default="1" w:styleId="TableNormal">
    <w:name w:val="Normal Table"/>
    <w:tblPr>
      <w:tblCellMar>
        <w:top w:w="100" w:type="dxa"/>
        <w:left w:w="100" w:type="dxa"/>
        <w:bottom w:w="100" w:type="dxa"/>
        <w:right w:w="100" w:type="dxa"/>
      </w:tblCellMar>
    </w:tblPr>
  </w:style>
  <w:style w:type="numbering" w:default="1" w:styleId="NoList">
    <w:name w:val="No List"/>
    <w:uiPriority w:val="99"/>
    <w:semiHidden/>
    <w:unhideWhenUsed/>
  </w:style>
  <w:style w:type="paragraph" w:styleId="Title">
    <w:name w:val="Title"/>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pPr>
    <w:rPr>
      <w:rFonts w:ascii="Calibri" w:eastAsia="Calibri" w:hAnsi="Calibri" w:cs="Calibri"/>
      <w:b/>
      <w:i w:val="0"/>
      <w:smallCaps w:val="0"/>
      <w:strike w:val="0"/>
      <w:color w:val="000000"/>
      <w:sz w:val="72"/>
      <w:szCs w:val="72"/>
      <w:u w:val="none"/>
      <w:shd w:val="clear" w:color="auto" w:fill="auto"/>
      <w:vertAlign w:val="baseline"/>
    </w:rPr>
  </w:style>
  <w:style w:type="paragraph" w:customStyle="1" w:styleId="normal0">
    <w:name w:val="normal_0"/>
  </w:style>
  <w:style w:type="table" w:customStyle="1" w:styleId="TableNormal0">
    <w:name w:val="Table Normal_0"/>
    <w:tblPr/>
  </w:style>
  <w:style w:type="paragraph" w:customStyle="1" w:styleId="Heading10">
    <w:name w:val="Heading 1_0"/>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pPr>
    <w:rPr>
      <w:rFonts w:ascii="Calibri" w:eastAsia="Calibri" w:hAnsi="Calibri" w:cs="Calibri"/>
      <w:b/>
      <w:i w:val="0"/>
      <w:smallCaps w:val="0"/>
      <w:strike w:val="0"/>
      <w:color w:val="000000"/>
      <w:sz w:val="48"/>
      <w:szCs w:val="48"/>
      <w:u w:val="none"/>
      <w:shd w:val="clear" w:color="auto" w:fill="auto"/>
      <w:vertAlign w:val="baseline"/>
    </w:rPr>
  </w:style>
  <w:style w:type="paragraph" w:customStyle="1" w:styleId="Heading20">
    <w:name w:val="Heading 2_0"/>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pPr>
    <w:rPr>
      <w:rFonts w:ascii="Calibri" w:eastAsia="Calibri" w:hAnsi="Calibri" w:cs="Calibri"/>
      <w:b/>
      <w:i w:val="0"/>
      <w:smallCaps w:val="0"/>
      <w:strike w:val="0"/>
      <w:color w:val="000000"/>
      <w:sz w:val="36"/>
      <w:szCs w:val="36"/>
      <w:u w:val="none"/>
      <w:shd w:val="clear" w:color="auto" w:fill="auto"/>
      <w:vertAlign w:val="baseline"/>
    </w:rPr>
  </w:style>
  <w:style w:type="paragraph" w:customStyle="1" w:styleId="Heading30">
    <w:name w:val="Heading 3_0"/>
    <w:basedOn w:val="Normal10"/>
    <w:next w:val="Normal10"/>
    <w:pPr>
      <w:keepNext w:val="0"/>
      <w:keepLines w:val="0"/>
      <w:pageBreakBefore w:val="0"/>
      <w:widowControl/>
      <w:pBdr>
        <w:top w:val="nil"/>
        <w:left w:val="nil"/>
        <w:bottom w:val="nil"/>
        <w:right w:val="nil"/>
        <w:between w:val="nil"/>
      </w:pBdr>
      <w:shd w:val="clear" w:color="auto" w:fill="auto"/>
      <w:spacing w:before="0" w:after="160" w:line="240" w:lineRule="auto"/>
      <w:ind w:left="0" w:right="0" w:firstLine="0"/>
      <w:jc w:val="left"/>
    </w:pPr>
    <w:rPr>
      <w:rFonts w:ascii="Times New Roman" w:eastAsia="Times New Roman" w:hAnsi="Times New Roman" w:cs="Times New Roman"/>
      <w:b/>
      <w:i w:val="0"/>
      <w:smallCaps w:val="0"/>
      <w:strike w:val="0"/>
      <w:color w:val="000000"/>
      <w:sz w:val="27"/>
      <w:szCs w:val="27"/>
      <w:u w:val="none"/>
      <w:shd w:val="clear" w:color="auto" w:fill="auto"/>
      <w:vertAlign w:val="baseline"/>
    </w:rPr>
  </w:style>
  <w:style w:type="paragraph" w:customStyle="1" w:styleId="Heading40">
    <w:name w:val="Heading 4_0"/>
    <w:basedOn w:val="Normal10"/>
    <w:next w:val="Normal10"/>
    <w:pPr>
      <w:keepNext/>
      <w:keepLines/>
      <w:pageBreakBefore w:val="0"/>
      <w:widowControl/>
      <w:pBdr>
        <w:top w:val="nil"/>
        <w:left w:val="nil"/>
        <w:bottom w:val="nil"/>
        <w:right w:val="nil"/>
        <w:between w:val="nil"/>
      </w:pBdr>
      <w:shd w:val="clear" w:color="auto" w:fill="auto"/>
      <w:spacing w:before="240" w:after="40" w:line="259" w:lineRule="auto"/>
      <w:ind w:left="0" w:right="0" w:firstLine="0"/>
      <w:jc w:val="left"/>
    </w:pPr>
    <w:rPr>
      <w:rFonts w:ascii="Calibri" w:eastAsia="Calibri" w:hAnsi="Calibri" w:cs="Calibri"/>
      <w:b/>
      <w:i w:val="0"/>
      <w:smallCaps w:val="0"/>
      <w:strike w:val="0"/>
      <w:color w:val="000000"/>
      <w:sz w:val="24"/>
      <w:szCs w:val="24"/>
      <w:u w:val="none"/>
      <w:shd w:val="clear" w:color="auto" w:fill="auto"/>
      <w:vertAlign w:val="baseline"/>
    </w:rPr>
  </w:style>
  <w:style w:type="paragraph" w:customStyle="1" w:styleId="Heading50">
    <w:name w:val="Heading 5_0"/>
    <w:basedOn w:val="Normal10"/>
    <w:next w:val="Normal10"/>
    <w:pPr>
      <w:keepNext/>
      <w:keepLines/>
      <w:pageBreakBefore w:val="0"/>
      <w:widowControl/>
      <w:pBdr>
        <w:top w:val="nil"/>
        <w:left w:val="nil"/>
        <w:bottom w:val="nil"/>
        <w:right w:val="nil"/>
        <w:between w:val="nil"/>
      </w:pBdr>
      <w:shd w:val="clear" w:color="auto" w:fill="auto"/>
      <w:spacing w:before="220" w:after="40" w:line="259" w:lineRule="auto"/>
      <w:ind w:left="0" w:right="0" w:firstLine="0"/>
      <w:jc w:val="left"/>
    </w:pPr>
    <w:rPr>
      <w:rFonts w:ascii="Calibri" w:eastAsia="Calibri" w:hAnsi="Calibri" w:cs="Calibri"/>
      <w:b/>
      <w:i w:val="0"/>
      <w:smallCaps w:val="0"/>
      <w:strike w:val="0"/>
      <w:color w:val="000000"/>
      <w:sz w:val="22"/>
      <w:szCs w:val="22"/>
      <w:u w:val="none"/>
      <w:shd w:val="clear" w:color="auto" w:fill="auto"/>
      <w:vertAlign w:val="baseline"/>
    </w:rPr>
  </w:style>
  <w:style w:type="paragraph" w:customStyle="1" w:styleId="Heading60">
    <w:name w:val="Heading 6_0"/>
    <w:basedOn w:val="Normal10"/>
    <w:next w:val="Normal10"/>
    <w:pPr>
      <w:keepNext/>
      <w:keepLines/>
      <w:pageBreakBefore w:val="0"/>
      <w:widowControl/>
      <w:pBdr>
        <w:top w:val="nil"/>
        <w:left w:val="nil"/>
        <w:bottom w:val="nil"/>
        <w:right w:val="nil"/>
        <w:between w:val="nil"/>
      </w:pBdr>
      <w:shd w:val="clear" w:color="auto" w:fill="auto"/>
      <w:spacing w:before="200" w:after="40" w:line="259" w:lineRule="auto"/>
      <w:ind w:left="0" w:right="0" w:firstLine="0"/>
      <w:jc w:val="left"/>
    </w:pPr>
    <w:rPr>
      <w:rFonts w:ascii="Calibri" w:eastAsia="Calibri" w:hAnsi="Calibri" w:cs="Calibri"/>
      <w:b/>
      <w:i w:val="0"/>
      <w:smallCaps w:val="0"/>
      <w:strike w:val="0"/>
      <w:color w:val="000000"/>
      <w:sz w:val="20"/>
      <w:szCs w:val="20"/>
      <w:u w:val="none"/>
      <w:shd w:val="clear" w:color="auto" w:fill="auto"/>
      <w:vertAlign w:val="baseline"/>
    </w:rPr>
  </w:style>
  <w:style w:type="paragraph" w:customStyle="1" w:styleId="Title0">
    <w:name w:val="Title_0"/>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pPr>
    <w:rPr>
      <w:rFonts w:ascii="Calibri" w:eastAsia="Calibri" w:hAnsi="Calibri" w:cs="Calibri"/>
      <w:b/>
      <w:i w:val="0"/>
      <w:smallCaps w:val="0"/>
      <w:strike w:val="0"/>
      <w:color w:val="000000"/>
      <w:sz w:val="72"/>
      <w:szCs w:val="72"/>
      <w:u w:val="none"/>
      <w:shd w:val="clear" w:color="auto" w:fill="auto"/>
      <w:vertAlign w:val="baseline"/>
    </w:rPr>
  </w:style>
  <w:style w:type="paragraph" w:customStyle="1" w:styleId="normal1">
    <w:name w:val="normal_1"/>
  </w:style>
  <w:style w:type="table" w:customStyle="1" w:styleId="TableNormal00">
    <w:name w:val="Table Normal_0_0"/>
    <w:tblPr/>
  </w:style>
  <w:style w:type="paragraph" w:customStyle="1" w:styleId="Heading11">
    <w:name w:val="Heading 1_1"/>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pPr>
    <w:rPr>
      <w:rFonts w:ascii="Calibri" w:eastAsia="Calibri" w:hAnsi="Calibri" w:cs="Calibri"/>
      <w:b/>
      <w:i w:val="0"/>
      <w:smallCaps w:val="0"/>
      <w:strike w:val="0"/>
      <w:color w:val="000000"/>
      <w:sz w:val="48"/>
      <w:szCs w:val="48"/>
      <w:u w:val="none"/>
      <w:shd w:val="clear" w:color="auto" w:fill="auto"/>
      <w:vertAlign w:val="baseline"/>
    </w:rPr>
  </w:style>
  <w:style w:type="paragraph" w:customStyle="1" w:styleId="Heading21">
    <w:name w:val="Heading 2_1"/>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pPr>
    <w:rPr>
      <w:rFonts w:ascii="Calibri" w:eastAsia="Calibri" w:hAnsi="Calibri" w:cs="Calibri"/>
      <w:b/>
      <w:i w:val="0"/>
      <w:smallCaps w:val="0"/>
      <w:strike w:val="0"/>
      <w:color w:val="000000"/>
      <w:sz w:val="36"/>
      <w:szCs w:val="36"/>
      <w:u w:val="none"/>
      <w:shd w:val="clear" w:color="auto" w:fill="auto"/>
      <w:vertAlign w:val="baseline"/>
    </w:rPr>
  </w:style>
  <w:style w:type="paragraph" w:customStyle="1" w:styleId="Heading31">
    <w:name w:val="Heading 3_1"/>
    <w:basedOn w:val="Normal10"/>
    <w:next w:val="Normal10"/>
    <w:pPr>
      <w:keepNext w:val="0"/>
      <w:keepLines w:val="0"/>
      <w:pageBreakBefore w:val="0"/>
      <w:widowControl/>
      <w:pBdr>
        <w:top w:val="nil"/>
        <w:left w:val="nil"/>
        <w:bottom w:val="nil"/>
        <w:right w:val="nil"/>
        <w:between w:val="nil"/>
      </w:pBdr>
      <w:shd w:val="clear" w:color="auto" w:fill="auto"/>
      <w:spacing w:before="0" w:after="160" w:line="240" w:lineRule="auto"/>
      <w:ind w:left="0" w:right="0" w:firstLine="0"/>
      <w:jc w:val="left"/>
    </w:pPr>
    <w:rPr>
      <w:rFonts w:ascii="Times New Roman" w:eastAsia="Times New Roman" w:hAnsi="Times New Roman" w:cs="Times New Roman"/>
      <w:b/>
      <w:i w:val="0"/>
      <w:smallCaps w:val="0"/>
      <w:strike w:val="0"/>
      <w:color w:val="000000"/>
      <w:sz w:val="27"/>
      <w:szCs w:val="27"/>
      <w:u w:val="none"/>
      <w:shd w:val="clear" w:color="auto" w:fill="auto"/>
      <w:vertAlign w:val="baseline"/>
    </w:rPr>
  </w:style>
  <w:style w:type="paragraph" w:customStyle="1" w:styleId="Heading41">
    <w:name w:val="Heading 4_1"/>
    <w:basedOn w:val="Normal10"/>
    <w:next w:val="Normal10"/>
    <w:pPr>
      <w:keepNext/>
      <w:keepLines/>
      <w:pageBreakBefore w:val="0"/>
      <w:widowControl/>
      <w:pBdr>
        <w:top w:val="nil"/>
        <w:left w:val="nil"/>
        <w:bottom w:val="nil"/>
        <w:right w:val="nil"/>
        <w:between w:val="nil"/>
      </w:pBdr>
      <w:shd w:val="clear" w:color="auto" w:fill="auto"/>
      <w:spacing w:before="240" w:after="40" w:line="259" w:lineRule="auto"/>
      <w:ind w:left="0" w:right="0" w:firstLine="0"/>
      <w:jc w:val="left"/>
    </w:pPr>
    <w:rPr>
      <w:rFonts w:ascii="Calibri" w:eastAsia="Calibri" w:hAnsi="Calibri" w:cs="Calibri"/>
      <w:b/>
      <w:i w:val="0"/>
      <w:smallCaps w:val="0"/>
      <w:strike w:val="0"/>
      <w:color w:val="000000"/>
      <w:sz w:val="24"/>
      <w:szCs w:val="24"/>
      <w:u w:val="none"/>
      <w:shd w:val="clear" w:color="auto" w:fill="auto"/>
      <w:vertAlign w:val="baseline"/>
    </w:rPr>
  </w:style>
  <w:style w:type="paragraph" w:customStyle="1" w:styleId="Heading51">
    <w:name w:val="Heading 5_1"/>
    <w:basedOn w:val="Normal10"/>
    <w:next w:val="Normal10"/>
    <w:pPr>
      <w:keepNext/>
      <w:keepLines/>
      <w:pageBreakBefore w:val="0"/>
      <w:widowControl/>
      <w:pBdr>
        <w:top w:val="nil"/>
        <w:left w:val="nil"/>
        <w:bottom w:val="nil"/>
        <w:right w:val="nil"/>
        <w:between w:val="nil"/>
      </w:pBdr>
      <w:shd w:val="clear" w:color="auto" w:fill="auto"/>
      <w:spacing w:before="220" w:after="40" w:line="259" w:lineRule="auto"/>
      <w:ind w:left="0" w:right="0" w:firstLine="0"/>
      <w:jc w:val="left"/>
    </w:pPr>
    <w:rPr>
      <w:rFonts w:ascii="Calibri" w:eastAsia="Calibri" w:hAnsi="Calibri" w:cs="Calibri"/>
      <w:b/>
      <w:i w:val="0"/>
      <w:smallCaps w:val="0"/>
      <w:strike w:val="0"/>
      <w:color w:val="000000"/>
      <w:sz w:val="22"/>
      <w:szCs w:val="22"/>
      <w:u w:val="none"/>
      <w:shd w:val="clear" w:color="auto" w:fill="auto"/>
      <w:vertAlign w:val="baseline"/>
    </w:rPr>
  </w:style>
  <w:style w:type="paragraph" w:customStyle="1" w:styleId="Heading61">
    <w:name w:val="Heading 6_1"/>
    <w:basedOn w:val="Normal10"/>
    <w:next w:val="Normal10"/>
    <w:pPr>
      <w:keepNext/>
      <w:keepLines/>
      <w:pageBreakBefore w:val="0"/>
      <w:widowControl/>
      <w:pBdr>
        <w:top w:val="nil"/>
        <w:left w:val="nil"/>
        <w:bottom w:val="nil"/>
        <w:right w:val="nil"/>
        <w:between w:val="nil"/>
      </w:pBdr>
      <w:shd w:val="clear" w:color="auto" w:fill="auto"/>
      <w:spacing w:before="200" w:after="40" w:line="259" w:lineRule="auto"/>
      <w:ind w:left="0" w:right="0" w:firstLine="0"/>
      <w:jc w:val="left"/>
    </w:pPr>
    <w:rPr>
      <w:rFonts w:ascii="Calibri" w:eastAsia="Calibri" w:hAnsi="Calibri" w:cs="Calibri"/>
      <w:b/>
      <w:i w:val="0"/>
      <w:smallCaps w:val="0"/>
      <w:strike w:val="0"/>
      <w:color w:val="000000"/>
      <w:sz w:val="20"/>
      <w:szCs w:val="20"/>
      <w:u w:val="none"/>
      <w:shd w:val="clear" w:color="auto" w:fill="auto"/>
      <w:vertAlign w:val="baseline"/>
    </w:rPr>
  </w:style>
  <w:style w:type="paragraph" w:customStyle="1" w:styleId="Title1">
    <w:name w:val="Title_1"/>
    <w:basedOn w:val="Normal10"/>
    <w:next w:val="Normal10"/>
    <w:pPr>
      <w:keepNext/>
      <w:keepLines/>
      <w:pageBreakBefore w:val="0"/>
      <w:widowControl/>
      <w:pBdr>
        <w:top w:val="nil"/>
        <w:left w:val="nil"/>
        <w:bottom w:val="nil"/>
        <w:right w:val="nil"/>
        <w:between w:val="nil"/>
      </w:pBdr>
      <w:shd w:val="clear" w:color="auto" w:fill="auto"/>
      <w:spacing w:before="480" w:after="120" w:line="259" w:lineRule="auto"/>
      <w:ind w:left="0" w:right="0" w:firstLine="0"/>
      <w:jc w:val="left"/>
    </w:pPr>
    <w:rPr>
      <w:rFonts w:ascii="Calibri" w:eastAsia="Calibri" w:hAnsi="Calibri" w:cs="Calibri"/>
      <w:b/>
      <w:i w:val="0"/>
      <w:smallCaps w:val="0"/>
      <w:strike w:val="0"/>
      <w:color w:val="000000"/>
      <w:sz w:val="72"/>
      <w:szCs w:val="72"/>
      <w:u w:val="none"/>
      <w:shd w:val="clear" w:color="auto" w:fill="auto"/>
      <w:vertAlign w:val="baseline"/>
    </w:rPr>
  </w:style>
  <w:style w:type="paragraph" w:customStyle="1" w:styleId="Normal10">
    <w:name w:val="Normal_1"/>
  </w:style>
  <w:style w:type="paragraph" w:customStyle="1" w:styleId="Heading12">
    <w:name w:val="Heading 1_2"/>
    <w:basedOn w:val="Normal01"/>
    <w:next w:val="Normal01"/>
    <w:pPr>
      <w:keepNext/>
      <w:keepLines/>
      <w:spacing w:before="480" w:after="120"/>
      <w:outlineLvl w:val="0"/>
    </w:pPr>
    <w:rPr>
      <w:b/>
      <w:sz w:val="48"/>
      <w:szCs w:val="48"/>
    </w:rPr>
  </w:style>
  <w:style w:type="paragraph" w:customStyle="1" w:styleId="Heading22">
    <w:name w:val="Heading 2_2"/>
    <w:basedOn w:val="Normal01"/>
    <w:next w:val="Normal01"/>
    <w:pPr>
      <w:keepNext/>
      <w:keepLines/>
      <w:spacing w:before="360" w:after="80"/>
      <w:outlineLvl w:val="1"/>
    </w:pPr>
    <w:rPr>
      <w:b/>
      <w:sz w:val="36"/>
      <w:szCs w:val="36"/>
    </w:rPr>
  </w:style>
  <w:style w:type="paragraph" w:customStyle="1" w:styleId="Heading32">
    <w:name w:val="Heading 3_2"/>
    <w:basedOn w:val="Normal01"/>
    <w:next w:val="Normal01"/>
    <w:pPr>
      <w:spacing w:line="240" w:lineRule="auto"/>
      <w:outlineLvl w:val="2"/>
    </w:pPr>
    <w:rPr>
      <w:rFonts w:ascii="Times New Roman" w:eastAsia="Times New Roman" w:hAnsi="Times New Roman" w:cs="Times New Roman"/>
      <w:b/>
      <w:sz w:val="27"/>
      <w:szCs w:val="27"/>
    </w:rPr>
  </w:style>
  <w:style w:type="paragraph" w:customStyle="1" w:styleId="Heading42">
    <w:name w:val="Heading 4_2"/>
    <w:basedOn w:val="Normal01"/>
    <w:next w:val="Normal01"/>
    <w:pPr>
      <w:keepNext/>
      <w:keepLines/>
      <w:spacing w:before="240" w:after="40"/>
      <w:outlineLvl w:val="3"/>
    </w:pPr>
    <w:rPr>
      <w:b/>
      <w:sz w:val="24"/>
      <w:szCs w:val="24"/>
    </w:rPr>
  </w:style>
  <w:style w:type="paragraph" w:customStyle="1" w:styleId="Heading52">
    <w:name w:val="Heading 5_2"/>
    <w:basedOn w:val="Normal01"/>
    <w:next w:val="Normal01"/>
    <w:pPr>
      <w:keepNext/>
      <w:keepLines/>
      <w:spacing w:before="220" w:after="40"/>
      <w:outlineLvl w:val="4"/>
    </w:pPr>
    <w:rPr>
      <w:b/>
    </w:rPr>
  </w:style>
  <w:style w:type="paragraph" w:customStyle="1" w:styleId="Heading62">
    <w:name w:val="Heading 6_2"/>
    <w:basedOn w:val="Normal01"/>
    <w:next w:val="Normal01"/>
    <w:pPr>
      <w:keepNext/>
      <w:keepLines/>
      <w:spacing w:before="200" w:after="40"/>
      <w:outlineLvl w:val="5"/>
    </w:pPr>
    <w:rPr>
      <w:b/>
      <w:sz w:val="20"/>
      <w:szCs w:val="20"/>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paragraph" w:customStyle="1" w:styleId="Title2">
    <w:name w:val="Title_2"/>
    <w:basedOn w:val="Normal01"/>
    <w:next w:val="Normal01"/>
    <w:pPr>
      <w:keepNext/>
      <w:keepLines/>
      <w:spacing w:before="480" w:after="120"/>
    </w:pPr>
    <w:rPr>
      <w:b/>
      <w:sz w:val="72"/>
      <w:szCs w:val="72"/>
    </w:rPr>
  </w:style>
  <w:style w:type="paragraph" w:customStyle="1" w:styleId="normal00">
    <w:name w:val="normal_0_0"/>
  </w:style>
  <w:style w:type="table" w:customStyle="1" w:styleId="TableNormal000">
    <w:name w:val="Table Normal_0_0_0"/>
    <w:tblPr>
      <w:tblCellMar>
        <w:top w:w="0" w:type="dxa"/>
        <w:left w:w="0" w:type="dxa"/>
        <w:bottom w:w="0" w:type="dxa"/>
        <w:right w:w="0" w:type="dxa"/>
      </w:tblCellMar>
    </w:tblPr>
  </w:style>
  <w:style w:type="paragraph" w:customStyle="1" w:styleId="Heading100">
    <w:name w:val="Heading 1_0_0"/>
    <w:basedOn w:val="Normal01"/>
    <w:next w:val="Normal01"/>
    <w:pPr>
      <w:keepNext/>
      <w:keepLines/>
      <w:spacing w:before="480" w:after="120"/>
    </w:pPr>
    <w:rPr>
      <w:b/>
      <w:sz w:val="48"/>
      <w:szCs w:val="48"/>
    </w:rPr>
  </w:style>
  <w:style w:type="paragraph" w:customStyle="1" w:styleId="Heading200">
    <w:name w:val="Heading 2_0_0"/>
    <w:basedOn w:val="Normal01"/>
    <w:next w:val="Normal01"/>
    <w:pPr>
      <w:keepNext/>
      <w:keepLines/>
      <w:spacing w:before="360" w:after="80"/>
    </w:pPr>
    <w:rPr>
      <w:b/>
      <w:sz w:val="36"/>
      <w:szCs w:val="36"/>
    </w:rPr>
  </w:style>
  <w:style w:type="paragraph" w:customStyle="1" w:styleId="Heading300">
    <w:name w:val="Heading 3_0_0"/>
    <w:basedOn w:val="Normal01"/>
    <w:next w:val="Normal01"/>
    <w:pPr>
      <w:spacing w:line="240" w:lineRule="auto"/>
    </w:pPr>
    <w:rPr>
      <w:rFonts w:ascii="Times New Roman" w:eastAsia="Times New Roman" w:hAnsi="Times New Roman" w:cs="Times New Roman"/>
      <w:b/>
      <w:sz w:val="27"/>
      <w:szCs w:val="27"/>
    </w:rPr>
  </w:style>
  <w:style w:type="paragraph" w:customStyle="1" w:styleId="Heading400">
    <w:name w:val="Heading 4_0_0"/>
    <w:basedOn w:val="Normal01"/>
    <w:next w:val="Normal01"/>
    <w:pPr>
      <w:keepNext/>
      <w:keepLines/>
      <w:spacing w:before="240" w:after="40"/>
    </w:pPr>
    <w:rPr>
      <w:b/>
      <w:sz w:val="24"/>
      <w:szCs w:val="24"/>
    </w:rPr>
  </w:style>
  <w:style w:type="paragraph" w:customStyle="1" w:styleId="Heading500">
    <w:name w:val="Heading 5_0_0"/>
    <w:basedOn w:val="Normal01"/>
    <w:next w:val="Normal01"/>
    <w:pPr>
      <w:keepNext/>
      <w:keepLines/>
      <w:spacing w:before="220" w:after="40"/>
    </w:pPr>
    <w:rPr>
      <w:b/>
    </w:rPr>
  </w:style>
  <w:style w:type="paragraph" w:customStyle="1" w:styleId="Heading600">
    <w:name w:val="Heading 6_0_0"/>
    <w:basedOn w:val="Normal01"/>
    <w:next w:val="Normal01"/>
    <w:pPr>
      <w:keepNext/>
      <w:keepLines/>
      <w:spacing w:before="200" w:after="40"/>
    </w:pPr>
    <w:rPr>
      <w:b/>
      <w:sz w:val="20"/>
      <w:szCs w:val="20"/>
    </w:rPr>
  </w:style>
  <w:style w:type="paragraph" w:customStyle="1" w:styleId="Title00">
    <w:name w:val="Title_0_0"/>
    <w:basedOn w:val="Normal01"/>
    <w:next w:val="Normal01"/>
    <w:pPr>
      <w:keepNext/>
      <w:keepLines/>
      <w:spacing w:before="480" w:after="120"/>
    </w:pPr>
    <w:rPr>
      <w:b/>
      <w:sz w:val="72"/>
      <w:szCs w:val="72"/>
    </w:rPr>
  </w:style>
  <w:style w:type="paragraph" w:customStyle="1" w:styleId="Normal01">
    <w:name w:val="Normal_0"/>
    <w:qFormat/>
    <w:rsid w:val="000D4195"/>
  </w:style>
  <w:style w:type="paragraph" w:customStyle="1" w:styleId="Heading110">
    <w:name w:val="Heading 1_1_0"/>
    <w:basedOn w:val="Normal01"/>
    <w:next w:val="Normal01"/>
    <w:uiPriority w:val="9"/>
    <w:qFormat/>
    <w:pPr>
      <w:keepNext/>
      <w:keepLines/>
      <w:spacing w:before="480" w:after="120"/>
      <w:outlineLvl w:val="0"/>
    </w:pPr>
    <w:rPr>
      <w:b/>
      <w:sz w:val="48"/>
      <w:szCs w:val="48"/>
    </w:rPr>
  </w:style>
  <w:style w:type="paragraph" w:customStyle="1" w:styleId="Heading210">
    <w:name w:val="Heading 2_1_0"/>
    <w:basedOn w:val="Normal01"/>
    <w:next w:val="Normal01"/>
    <w:uiPriority w:val="9"/>
    <w:semiHidden/>
    <w:unhideWhenUsed/>
    <w:qFormat/>
    <w:pPr>
      <w:keepNext/>
      <w:keepLines/>
      <w:spacing w:before="360" w:after="80"/>
      <w:outlineLvl w:val="1"/>
    </w:pPr>
    <w:rPr>
      <w:b/>
      <w:sz w:val="36"/>
      <w:szCs w:val="36"/>
    </w:rPr>
  </w:style>
  <w:style w:type="paragraph" w:customStyle="1" w:styleId="Heading310">
    <w:name w:val="Heading 3_1_0"/>
    <w:basedOn w:val="Normal01"/>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10">
    <w:name w:val="Heading 4_1_0"/>
    <w:basedOn w:val="Normal01"/>
    <w:next w:val="Normal01"/>
    <w:uiPriority w:val="9"/>
    <w:semiHidden/>
    <w:unhideWhenUsed/>
    <w:qFormat/>
    <w:pPr>
      <w:keepNext/>
      <w:keepLines/>
      <w:spacing w:before="240" w:after="40"/>
      <w:outlineLvl w:val="3"/>
    </w:pPr>
    <w:rPr>
      <w:b/>
      <w:sz w:val="24"/>
      <w:szCs w:val="24"/>
    </w:rPr>
  </w:style>
  <w:style w:type="paragraph" w:customStyle="1" w:styleId="Heading510">
    <w:name w:val="Heading 5_1_0"/>
    <w:basedOn w:val="Normal01"/>
    <w:next w:val="Normal01"/>
    <w:uiPriority w:val="9"/>
    <w:semiHidden/>
    <w:unhideWhenUsed/>
    <w:qFormat/>
    <w:pPr>
      <w:keepNext/>
      <w:keepLines/>
      <w:spacing w:before="220" w:after="40"/>
      <w:outlineLvl w:val="4"/>
    </w:pPr>
    <w:rPr>
      <w:b/>
    </w:rPr>
  </w:style>
  <w:style w:type="paragraph" w:customStyle="1" w:styleId="Heading610">
    <w:name w:val="Heading 6_1_0"/>
    <w:basedOn w:val="Normal01"/>
    <w:next w:val="Normal01"/>
    <w:uiPriority w:val="9"/>
    <w:semiHidden/>
    <w:unhideWhenUsed/>
    <w:qFormat/>
    <w:pPr>
      <w:keepNext/>
      <w:keepLines/>
      <w:spacing w:before="200" w:after="40"/>
      <w:outlineLvl w:val="5"/>
    </w:pPr>
    <w:rPr>
      <w:b/>
      <w:sz w:val="20"/>
      <w:szCs w:val="20"/>
    </w:rPr>
  </w:style>
  <w:style w:type="table" w:customStyle="1" w:styleId="TableNormal10">
    <w:name w:val="Table Normal_1_0"/>
    <w:uiPriority w:val="99"/>
    <w:semiHidden/>
    <w:unhideWhenUsed/>
    <w:tblPr>
      <w:tblInd w:w="0" w:type="dxa"/>
      <w:tblCellMar>
        <w:top w:w="0" w:type="dxa"/>
        <w:left w:w="108" w:type="dxa"/>
        <w:bottom w:w="0" w:type="dxa"/>
        <w:right w:w="108" w:type="dxa"/>
      </w:tblCellMar>
    </w:tblPr>
  </w:style>
  <w:style w:type="table" w:customStyle="1" w:styleId="TableNormal2">
    <w:name w:val="Table Normal_2"/>
    <w:tblPr>
      <w:tblCellMar>
        <w:top w:w="0" w:type="dxa"/>
        <w:left w:w="0" w:type="dxa"/>
        <w:bottom w:w="0" w:type="dxa"/>
        <w:right w:w="0" w:type="dxa"/>
      </w:tblCellMar>
    </w:tblPr>
  </w:style>
  <w:style w:type="paragraph" w:customStyle="1" w:styleId="Title10">
    <w:name w:val="Title_1_0"/>
    <w:basedOn w:val="Normal01"/>
    <w:next w:val="Normal01"/>
    <w:uiPriority w:val="10"/>
    <w:qFormat/>
    <w:pPr>
      <w:keepNext/>
      <w:keepLines/>
      <w:spacing w:before="480" w:after="120"/>
    </w:pPr>
    <w:rPr>
      <w:b/>
      <w:sz w:val="72"/>
      <w:szCs w:val="72"/>
    </w:rPr>
  </w:style>
  <w:style w:type="table" w:customStyle="1" w:styleId="TableNormal3">
    <w:name w:val="Table Normal_3"/>
    <w:tblPr>
      <w:tblCellMar>
        <w:top w:w="0" w:type="dxa"/>
        <w:left w:w="0" w:type="dxa"/>
        <w:bottom w:w="0" w:type="dxa"/>
        <w:right w:w="0" w:type="dxa"/>
      </w:tblCellMar>
    </w:tblPr>
  </w:style>
  <w:style w:type="table" w:customStyle="1" w:styleId="TableNormal4">
    <w:name w:val="Table Normal_4"/>
    <w:tblPr>
      <w:tblCellMar>
        <w:top w:w="0" w:type="dxa"/>
        <w:left w:w="0" w:type="dxa"/>
        <w:bottom w:w="0" w:type="dxa"/>
        <w:right w:w="0" w:type="dxa"/>
      </w:tblCellMar>
    </w:tblPr>
  </w:style>
  <w:style w:type="paragraph" w:styleId="Header">
    <w:name w:val="header"/>
    <w:basedOn w:val="Normal01"/>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01"/>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1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1"/>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1"/>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01"/>
    <w:uiPriority w:val="34"/>
    <w:qFormat/>
    <w:locked/>
    <w:rsid w:val="00F979AD"/>
    <w:pPr>
      <w:ind w:left="720"/>
      <w:contextualSpacing/>
    </w:pPr>
  </w:style>
  <w:style w:type="paragraph" w:styleId="Subtitle">
    <w:name w:val="Subtitle"/>
    <w:basedOn w:val="Normal01"/>
    <w:next w:val="Normal01"/>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1"/>
    <w:next w:val="Normal01"/>
    <w:pPr>
      <w:keepNext/>
      <w:keepLines/>
      <w:spacing w:before="360" w:after="80"/>
    </w:pPr>
    <w:rPr>
      <w:rFonts w:ascii="Georgia" w:eastAsia="Georgia" w:hAnsi="Georgia" w:cs="Georgia"/>
      <w:i/>
      <w:color w:val="666666"/>
      <w:sz w:val="48"/>
      <w:szCs w:val="48"/>
    </w:rPr>
  </w:style>
  <w:style w:type="paragraph" w:customStyle="1" w:styleId="Subtitle1">
    <w:name w:val="Subtitle_1"/>
    <w:basedOn w:val="Normal01"/>
    <w:next w:val="Normal01"/>
    <w:pPr>
      <w:keepNext/>
      <w:keepLines/>
      <w:spacing w:before="360" w:after="80"/>
    </w:pPr>
    <w:rPr>
      <w:rFonts w:ascii="Georgia" w:eastAsia="Georgia" w:hAnsi="Georgia" w:cs="Georgia"/>
      <w:i/>
      <w:color w:val="666666"/>
      <w:sz w:val="48"/>
      <w:szCs w:val="48"/>
    </w:rPr>
  </w:style>
  <w:style w:type="paragraph" w:customStyle="1" w:styleId="Subtitle2">
    <w:name w:val="Subtitle_2"/>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pPr>
    <w:rPr>
      <w:rFonts w:ascii="Georgia" w:eastAsia="Georgia" w:hAnsi="Georgia" w:cs="Georgia"/>
      <w:b w:val="0"/>
      <w:i/>
      <w:smallCaps w:val="0"/>
      <w:strike w:val="0"/>
      <w:color w:val="666666"/>
      <w:sz w:val="48"/>
      <w:szCs w:val="48"/>
      <w:u w:val="none"/>
      <w:shd w:val="clear" w:color="auto" w:fill="auto"/>
      <w:vertAlign w:val="baseline"/>
    </w:rPr>
  </w:style>
  <w:style w:type="paragraph" w:customStyle="1" w:styleId="Subtitle3">
    <w:name w:val="Subtitle_3"/>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pPr>
    <w:rPr>
      <w:rFonts w:ascii="Georgia" w:eastAsia="Georgia" w:hAnsi="Georgia" w:cs="Georgia"/>
      <w:b w:val="0"/>
      <w:i/>
      <w:smallCaps w:val="0"/>
      <w:strike w:val="0"/>
      <w:color w:val="666666"/>
      <w:sz w:val="48"/>
      <w:szCs w:val="48"/>
      <w:u w:val="none"/>
      <w:shd w:val="clear" w:color="auto" w:fill="auto"/>
      <w:vertAlign w:val="baseline"/>
    </w:rPr>
  </w:style>
  <w:style w:type="paragraph" w:customStyle="1" w:styleId="Subtitle4">
    <w:name w:val="Subtitle_4"/>
    <w:basedOn w:val="Normal10"/>
    <w:next w:val="Normal10"/>
    <w:pPr>
      <w:keepNext/>
      <w:keepLines/>
      <w:pageBreakBefore w:val="0"/>
      <w:widowControl/>
      <w:pBdr>
        <w:top w:val="nil"/>
        <w:left w:val="nil"/>
        <w:bottom w:val="nil"/>
        <w:right w:val="nil"/>
        <w:between w:val="nil"/>
      </w:pBdr>
      <w:shd w:val="clear" w:color="auto" w:fill="auto"/>
      <w:spacing w:before="360" w:after="80" w:line="259" w:lineRule="auto"/>
      <w:ind w:left="0" w:right="0" w:firstLine="0"/>
      <w:jc w:val="left"/>
    </w:pPr>
    <w:rPr>
      <w:rFonts w:ascii="Georgia" w:eastAsia="Georgia" w:hAnsi="Georgia" w:cs="Georgia"/>
      <w:b w:val="0"/>
      <w:i/>
      <w:smallCaps w:val="0"/>
      <w:strike w:val="0"/>
      <w:color w:val="666666"/>
      <w:sz w:val="48"/>
      <w:szCs w:val="48"/>
      <w:u w:val="none"/>
      <w:shd w:val="clear" w:color="auto" w:fill="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sJGAdQJr2K75+MvYtze1+fmIxw==">CgMxLjAyCGguZ2pkZ3hzMg5oLmo4MjlzZTI4Y3UwOTIJaC4zem55c2g3OAByITF1akt3UGZZaW1rcDJuRXRjU2M4Xzg5d0p0SXpjZjRfcg==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2021-05-03T13:59:00Z</dcterms:created>
</cp:coreProperties>
</file>