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B0058E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DA51A9" w:rsidR="00DA51A9">
        <w:rPr>
          <w:rFonts w:ascii="Arial" w:hAnsi="Arial" w:cs="Arial"/>
          <w:sz w:val="24"/>
          <w:szCs w:val="24"/>
        </w:rPr>
        <w:t>Abraão Antônio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DA51A9">
        <w:rPr>
          <w:rFonts w:ascii="Arial" w:hAnsi="Arial" w:cs="Arial"/>
          <w:sz w:val="24"/>
          <w:szCs w:val="24"/>
        </w:rPr>
        <w:t>223</w:t>
      </w:r>
      <w:r w:rsidRPr="00987D0C" w:rsidR="00987D0C">
        <w:rPr>
          <w:rFonts w:ascii="Arial" w:hAnsi="Arial" w:cs="Arial"/>
          <w:sz w:val="24"/>
          <w:szCs w:val="24"/>
        </w:rPr>
        <w:t xml:space="preserve">- </w:t>
      </w:r>
      <w:r w:rsidR="00DA51A9">
        <w:rPr>
          <w:rFonts w:ascii="Arial" w:hAnsi="Arial" w:cs="Arial"/>
          <w:sz w:val="24"/>
          <w:szCs w:val="24"/>
        </w:rPr>
        <w:t>Parque</w:t>
      </w:r>
      <w:r w:rsidR="004B5611">
        <w:rPr>
          <w:rFonts w:ascii="Arial" w:hAnsi="Arial" w:cs="Arial"/>
          <w:sz w:val="24"/>
          <w:szCs w:val="24"/>
        </w:rPr>
        <w:t xml:space="preserve"> João Franceschini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FD4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508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26F6C"/>
    <w:rsid w:val="0023711C"/>
    <w:rsid w:val="00244BA6"/>
    <w:rsid w:val="00247AC9"/>
    <w:rsid w:val="002525EA"/>
    <w:rsid w:val="00281B28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0D4E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70D96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27602"/>
    <w:rsid w:val="00D41582"/>
    <w:rsid w:val="00D627E0"/>
    <w:rsid w:val="00D654B8"/>
    <w:rsid w:val="00D86233"/>
    <w:rsid w:val="00DA51A9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2025-09-04T13:05:00Z</dcterms:created>
  <dcterms:modified xsi:type="dcterms:W3CDTF">2025-09-04T13:07:00Z</dcterms:modified>
</cp:coreProperties>
</file>