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Rohwedder Filho,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726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919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48821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6962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0161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0183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2156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