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Rohwedder Filho,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726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3919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48821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6962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016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01832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2156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