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98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LAN SANGALLI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clusão do Aniversário do União Bom Retiro no Calendário Oficial de Evento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set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