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AF4643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B05E35">
        <w:rPr>
          <w:sz w:val="28"/>
          <w:szCs w:val="28"/>
        </w:rPr>
        <w:t xml:space="preserve">cata </w:t>
      </w:r>
      <w:r w:rsidR="007460B1">
        <w:rPr>
          <w:sz w:val="28"/>
          <w:szCs w:val="28"/>
        </w:rPr>
        <w:t>treco</w:t>
      </w:r>
      <w:r w:rsidR="00B05E35">
        <w:rPr>
          <w:sz w:val="28"/>
          <w:szCs w:val="28"/>
        </w:rPr>
        <w:t xml:space="preserve"> </w:t>
      </w:r>
      <w:r w:rsidR="002E715D">
        <w:rPr>
          <w:sz w:val="28"/>
          <w:szCs w:val="28"/>
        </w:rPr>
        <w:t xml:space="preserve">na Rua </w:t>
      </w:r>
      <w:r w:rsidR="007460B1">
        <w:rPr>
          <w:sz w:val="28"/>
          <w:szCs w:val="28"/>
        </w:rPr>
        <w:t>Vitória</w:t>
      </w:r>
      <w:r w:rsidR="002E715D">
        <w:rPr>
          <w:sz w:val="28"/>
          <w:szCs w:val="28"/>
        </w:rPr>
        <w:t xml:space="preserve">, </w:t>
      </w:r>
      <w:r w:rsidR="007460B1">
        <w:rPr>
          <w:sz w:val="28"/>
          <w:szCs w:val="28"/>
        </w:rPr>
        <w:t>123</w:t>
      </w:r>
      <w:r w:rsidR="00A44EE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EECECB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1</w:t>
      </w:r>
      <w:r w:rsidR="002C7C04">
        <w:rPr>
          <w:sz w:val="28"/>
          <w:szCs w:val="28"/>
        </w:rPr>
        <w:t>5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6939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0EC8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2025-09-15T12:10:00Z</cp:lastPrinted>
  <dcterms:created xsi:type="dcterms:W3CDTF">2025-09-15T12:33:00Z</dcterms:created>
  <dcterms:modified xsi:type="dcterms:W3CDTF">2025-09-15T12:33:00Z</dcterms:modified>
</cp:coreProperties>
</file>