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corte de parte de árvore com risco de queda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Rua Guido Segalho n. 325,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533833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6130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5813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85806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98478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48202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38785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