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DF68D2" w:rsidP="002A1C4C" w14:paraId="240077AD" w14:textId="472842AA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Pr="00646FE0" w:rsidR="00646FE0">
        <w:rPr>
          <w:rFonts w:ascii="Arial" w:eastAsia="Arial" w:hAnsi="Arial" w:cs="Arial"/>
          <w:color w:val="1F1F1F"/>
          <w:sz w:val="24"/>
          <w:szCs w:val="24"/>
        </w:rPr>
        <w:t>Lauzino</w:t>
      </w:r>
      <w:r w:rsidRPr="00646FE0" w:rsidR="00646FE0">
        <w:rPr>
          <w:rFonts w:ascii="Arial" w:eastAsia="Arial" w:hAnsi="Arial" w:cs="Arial"/>
          <w:color w:val="1F1F1F"/>
          <w:sz w:val="24"/>
          <w:szCs w:val="24"/>
        </w:rPr>
        <w:t xml:space="preserve"> Ramos Ferreira</w:t>
      </w:r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, na altura do nº </w:t>
      </w:r>
      <w:r w:rsidR="00646FE0">
        <w:rPr>
          <w:rFonts w:ascii="Arial" w:eastAsia="Arial" w:hAnsi="Arial" w:cs="Arial"/>
          <w:color w:val="1F1F1F"/>
          <w:sz w:val="24"/>
          <w:szCs w:val="24"/>
        </w:rPr>
        <w:t>41</w:t>
      </w:r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646FE0">
        <w:rPr>
          <w:rFonts w:ascii="Arial" w:eastAsia="Arial" w:hAnsi="Arial" w:cs="Arial"/>
          <w:color w:val="1F1F1F"/>
          <w:sz w:val="24"/>
          <w:szCs w:val="24"/>
        </w:rPr>
        <w:t>–</w:t>
      </w:r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646FE0">
        <w:rPr>
          <w:rFonts w:ascii="Arial" w:eastAsia="Arial" w:hAnsi="Arial" w:cs="Arial"/>
          <w:color w:val="1F1F1F"/>
          <w:sz w:val="24"/>
          <w:szCs w:val="24"/>
        </w:rPr>
        <w:t>Jardim Viel</w:t>
      </w:r>
      <w:r w:rsidR="002A1C4C">
        <w:rPr>
          <w:rFonts w:ascii="Arial" w:eastAsia="Arial" w:hAnsi="Arial" w:cs="Arial"/>
          <w:color w:val="1F1F1F"/>
          <w:sz w:val="24"/>
          <w:szCs w:val="24"/>
        </w:rPr>
        <w:t xml:space="preserve">, </w:t>
      </w:r>
      <w:r>
        <w:rPr>
          <w:rFonts w:ascii="Arial" w:eastAsia="Arial" w:hAnsi="Arial" w:cs="Arial"/>
          <w:color w:val="1F1F1F"/>
          <w:sz w:val="24"/>
          <w:szCs w:val="24"/>
        </w:rPr>
        <w:t>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4E5280AF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646FE0" w:rsidR="00646FE0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646FE0" w:rsidR="00646FE0">
        <w:rPr>
          <w:rFonts w:ascii="Arial" w:eastAsia="Arial" w:hAnsi="Arial" w:cs="Arial"/>
          <w:b/>
          <w:color w:val="1F1F1F"/>
          <w:sz w:val="24"/>
          <w:szCs w:val="24"/>
        </w:rPr>
        <w:t>Lauzino</w:t>
      </w:r>
      <w:r w:rsidRPr="00646FE0" w:rsidR="00646FE0">
        <w:rPr>
          <w:rFonts w:ascii="Arial" w:eastAsia="Arial" w:hAnsi="Arial" w:cs="Arial"/>
          <w:b/>
          <w:color w:val="1F1F1F"/>
          <w:sz w:val="24"/>
          <w:szCs w:val="24"/>
        </w:rPr>
        <w:t xml:space="preserve"> Ramos Ferreira, na altura do nº 41 – Jardim Viel,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4C056494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F68D2">
        <w:rPr>
          <w:rFonts w:ascii="Arial" w:eastAsia="Calibri" w:hAnsi="Arial" w:cs="Arial"/>
          <w:sz w:val="24"/>
          <w:szCs w:val="24"/>
        </w:rPr>
        <w:t>09</w:t>
      </w:r>
      <w:r w:rsidR="003B3D7E">
        <w:rPr>
          <w:rFonts w:ascii="Arial" w:eastAsia="Calibri" w:hAnsi="Arial" w:cs="Arial"/>
          <w:sz w:val="24"/>
          <w:szCs w:val="24"/>
        </w:rPr>
        <w:t xml:space="preserve"> de </w:t>
      </w:r>
      <w:r w:rsidR="00DF68D2">
        <w:rPr>
          <w:rFonts w:ascii="Arial" w:eastAsia="Calibri" w:hAnsi="Arial" w:cs="Arial"/>
          <w:sz w:val="24"/>
          <w:szCs w:val="24"/>
        </w:rPr>
        <w:t xml:space="preserve">setembro </w:t>
      </w:r>
      <w:r w:rsidR="003B3D7E">
        <w:rPr>
          <w:rFonts w:ascii="Arial" w:eastAsia="Calibri" w:hAnsi="Arial" w:cs="Arial"/>
          <w:sz w:val="24"/>
          <w:szCs w:val="24"/>
        </w:rPr>
        <w:t>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30645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1D1D"/>
    <w:rsid w:val="000625E3"/>
    <w:rsid w:val="000710D4"/>
    <w:rsid w:val="000775A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C04E3"/>
    <w:rsid w:val="001D2B1C"/>
    <w:rsid w:val="001D4137"/>
    <w:rsid w:val="001F2505"/>
    <w:rsid w:val="001F4567"/>
    <w:rsid w:val="00212F57"/>
    <w:rsid w:val="00231F5B"/>
    <w:rsid w:val="00244F45"/>
    <w:rsid w:val="002A1C4C"/>
    <w:rsid w:val="002C38B0"/>
    <w:rsid w:val="002C634E"/>
    <w:rsid w:val="002C74C5"/>
    <w:rsid w:val="002D1E64"/>
    <w:rsid w:val="002E094D"/>
    <w:rsid w:val="00300578"/>
    <w:rsid w:val="00333965"/>
    <w:rsid w:val="00352462"/>
    <w:rsid w:val="003679A5"/>
    <w:rsid w:val="00370737"/>
    <w:rsid w:val="003779D4"/>
    <w:rsid w:val="003B3D7E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068"/>
    <w:rsid w:val="004E57BB"/>
    <w:rsid w:val="004E5A3E"/>
    <w:rsid w:val="00501C1B"/>
    <w:rsid w:val="00505688"/>
    <w:rsid w:val="0051286F"/>
    <w:rsid w:val="00542FBA"/>
    <w:rsid w:val="00556903"/>
    <w:rsid w:val="005762AD"/>
    <w:rsid w:val="0058069B"/>
    <w:rsid w:val="00583AA4"/>
    <w:rsid w:val="00586564"/>
    <w:rsid w:val="005B325B"/>
    <w:rsid w:val="005B7BDE"/>
    <w:rsid w:val="005D2900"/>
    <w:rsid w:val="005D2A58"/>
    <w:rsid w:val="005F3157"/>
    <w:rsid w:val="00601B0A"/>
    <w:rsid w:val="0061037C"/>
    <w:rsid w:val="00622B56"/>
    <w:rsid w:val="00626437"/>
    <w:rsid w:val="00632FA0"/>
    <w:rsid w:val="00636ADB"/>
    <w:rsid w:val="00646FE0"/>
    <w:rsid w:val="00652AC1"/>
    <w:rsid w:val="00654234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8F2F65"/>
    <w:rsid w:val="00901828"/>
    <w:rsid w:val="0092758E"/>
    <w:rsid w:val="009453C4"/>
    <w:rsid w:val="0095437A"/>
    <w:rsid w:val="0096328A"/>
    <w:rsid w:val="00987E7D"/>
    <w:rsid w:val="00996E8B"/>
    <w:rsid w:val="009A05E6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1575D"/>
    <w:rsid w:val="00A209BF"/>
    <w:rsid w:val="00A56046"/>
    <w:rsid w:val="00A746E0"/>
    <w:rsid w:val="00A8046C"/>
    <w:rsid w:val="00AA1486"/>
    <w:rsid w:val="00AA20C6"/>
    <w:rsid w:val="00AA34C9"/>
    <w:rsid w:val="00AB4357"/>
    <w:rsid w:val="00AB5D81"/>
    <w:rsid w:val="00AE4285"/>
    <w:rsid w:val="00AE6AEE"/>
    <w:rsid w:val="00AF1091"/>
    <w:rsid w:val="00B0346F"/>
    <w:rsid w:val="00B06049"/>
    <w:rsid w:val="00B619B7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52FC0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45E54"/>
    <w:rsid w:val="00D735DC"/>
    <w:rsid w:val="00D73D2B"/>
    <w:rsid w:val="00D9119B"/>
    <w:rsid w:val="00DA3BA8"/>
    <w:rsid w:val="00DB1FA3"/>
    <w:rsid w:val="00DC30CA"/>
    <w:rsid w:val="00DE3E18"/>
    <w:rsid w:val="00DF68D2"/>
    <w:rsid w:val="00E041BC"/>
    <w:rsid w:val="00E23A88"/>
    <w:rsid w:val="00E23FF9"/>
    <w:rsid w:val="00E24B6B"/>
    <w:rsid w:val="00E27D4C"/>
    <w:rsid w:val="00E4135C"/>
    <w:rsid w:val="00E50745"/>
    <w:rsid w:val="00E50B89"/>
    <w:rsid w:val="00E53ED7"/>
    <w:rsid w:val="00E5551B"/>
    <w:rsid w:val="00E62E34"/>
    <w:rsid w:val="00EC5D7C"/>
    <w:rsid w:val="00F00607"/>
    <w:rsid w:val="00F104FB"/>
    <w:rsid w:val="00F12C4A"/>
    <w:rsid w:val="00F7767D"/>
    <w:rsid w:val="00F77F5D"/>
    <w:rsid w:val="00F80A43"/>
    <w:rsid w:val="00FB239F"/>
    <w:rsid w:val="00FB2B92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cp:lastPrinted>2021-02-25T18:05:00Z</cp:lastPrinted>
  <dcterms:created xsi:type="dcterms:W3CDTF">2025-06-09T16:04:00Z</dcterms:created>
  <dcterms:modified xsi:type="dcterms:W3CDTF">2025-09-08T17:51:00Z</dcterms:modified>
</cp:coreProperties>
</file>