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F1567F" w:rsidP="00F1567F" w14:paraId="3DAB958F" w14:textId="4090EC48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29004A" w:rsidP="00F1567F" w14:paraId="35D5FE2A" w14:textId="77777777">
      <w:pPr>
        <w:jc w:val="center"/>
        <w:rPr>
          <w:b/>
          <w:bCs/>
          <w:sz w:val="28"/>
          <w:szCs w:val="28"/>
        </w:rPr>
      </w:pPr>
    </w:p>
    <w:p w:rsidR="009513A2" w:rsidRPr="009513A2" w:rsidP="009513A2" w14:paraId="2DF07CB0" w14:textId="6857BF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Nos termos do Regimento Interno, e após ouvido o Plenário, eu Vereador Rudinei Lobo, requeiro que seja oficiado o Excelentíssimo Senhor Prefeito Municipal de Sumaré, Henrique Stein, para que, considerando a aprovação do Projeto de Lei nº 238/2021, que "Autoriza o Poder Executivo de Sumaré a conceder atenção especial ao idoso, na forma desta Lei, objetivando proporcionar-lhe acolhimento, abrigo diurno, cuidados, proteção e convivência adequados às suas necessidades, com atendimento de segunda a sexta-feira, em horário comercial, e dá outras providências", preste as seguintes informações:</w:t>
      </w:r>
    </w:p>
    <w:p w:rsidR="009513A2" w:rsidRPr="009513A2" w:rsidP="009513A2" w14:paraId="7DEC4420" w14:textId="7777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Existe, por parte do Poder Executivo, interesse na execução da mencionada norma legal?</w:t>
      </w:r>
    </w:p>
    <w:p w:rsidR="009513A2" w:rsidRPr="009513A2" w:rsidP="009513A2" w14:paraId="6BFE77CF" w14:textId="7777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Em caso afirmativo, qual o cronograma previsto para a implementação das ações previstas na referida Lei?</w:t>
      </w:r>
    </w:p>
    <w:p w:rsidR="009513A2" w:rsidRPr="009513A2" w:rsidP="009513A2" w14:paraId="1C472787" w14:textId="77777777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Qual é o interesse, objetivo ou diretriz do Executivo na efetiva implantação desta política pública voltada à população idosa do Município?</w:t>
      </w:r>
    </w:p>
    <w:p w:rsidR="009513A2" w:rsidRPr="009513A2" w:rsidP="009513A2" w14:paraId="70C42C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9513A2">
        <w:rPr>
          <w:rFonts w:ascii="Cambria" w:hAnsi="Cambria"/>
          <w:color w:val="000000" w:themeColor="text1"/>
          <w:sz w:val="24"/>
        </w:rPr>
        <w:t>Ressaltamos que a atenção ao idoso é uma das diretrizes fundamentais da assistência social e da política pública de saúde e cidadania, sendo dever do Estado garantir condições dignas de acolhimento, proteção e convivência, especialmente diante do envelhecimento crescente da população.</w:t>
      </w:r>
    </w:p>
    <w:p w:rsidR="009513A2" w:rsidRPr="009513A2" w:rsidP="003E3022" w14:paraId="72F1623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E52A6E" w:rsidRPr="00E52A6E" w:rsidP="003E3022" w14:paraId="7609C71A" w14:textId="045CB0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52A6E">
        <w:rPr>
          <w:rFonts w:ascii="Cambria" w:hAnsi="Cambria"/>
          <w:color w:val="000000" w:themeColor="text1"/>
          <w:sz w:val="24"/>
        </w:rPr>
        <w:t>Certo da compreensão e colaboração de Vossa Excelência, renovo protestos de elevada estima e consideração.</w:t>
      </w:r>
    </w:p>
    <w:p w:rsidR="005A4396" w:rsidRPr="009513A2" w:rsidP="003E3022" w14:paraId="584123C3" w14:textId="0DEFD7D0">
      <w:pPr>
        <w:pStyle w:val="NormalWeb"/>
        <w:shd w:val="clear" w:color="auto" w:fill="FFFFFF"/>
        <w:spacing w:line="360" w:lineRule="auto"/>
        <w:ind w:left="2484" w:right="-284"/>
        <w:rPr>
          <w:rFonts w:ascii="Cambria" w:hAnsi="Cambria"/>
          <w:color w:val="000000" w:themeColor="text1"/>
        </w:rPr>
      </w:pPr>
      <w:r w:rsidRPr="009513A2">
        <w:rPr>
          <w:rFonts w:ascii="Cambria" w:hAnsi="Cambria" w:cs="Arial"/>
          <w:color w:val="000000" w:themeColor="text1"/>
        </w:rPr>
        <w:t>Nestes termos,</w:t>
      </w:r>
      <w:r w:rsidRPr="009513A2" w:rsidR="000A6364">
        <w:rPr>
          <w:rFonts w:ascii="Cambria" w:hAnsi="Cambria" w:cs="Arial"/>
          <w:color w:val="000000" w:themeColor="text1"/>
        </w:rPr>
        <w:t xml:space="preserve"> p</w:t>
      </w:r>
      <w:r w:rsidRPr="009513A2">
        <w:rPr>
          <w:rFonts w:ascii="Cambria" w:hAnsi="Cambria" w:cs="Arial"/>
          <w:color w:val="000000" w:themeColor="text1"/>
        </w:rPr>
        <w:t>ede deferimento.</w:t>
      </w:r>
    </w:p>
    <w:p w:rsidR="0097036A" w:rsidRPr="003E3022" w:rsidP="003E3022" w14:paraId="2FF69621" w14:textId="038327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3E3022">
        <w:rPr>
          <w:rFonts w:ascii="Cambria" w:hAnsi="Cambria"/>
          <w:color w:val="000000" w:themeColor="text1"/>
          <w:sz w:val="24"/>
        </w:rPr>
        <w:t xml:space="preserve">Sala das Sessões, </w:t>
      </w:r>
      <w:r w:rsidR="006065B7">
        <w:rPr>
          <w:rFonts w:ascii="Cambria" w:hAnsi="Cambria"/>
          <w:color w:val="000000" w:themeColor="text1"/>
          <w:sz w:val="24"/>
        </w:rPr>
        <w:t>08 de Setembro</w:t>
      </w:r>
      <w:r w:rsidRPr="003E3022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7036A" w:rsidP="00F1567F" w14:paraId="512DDB6A" w14:textId="21DC2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769127583" name="Imagem 76912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875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6A" w:rsidP="0097036A" w14:paraId="67474893" w14:textId="77777777">
      <w:pPr>
        <w:jc w:val="both"/>
      </w:pPr>
    </w:p>
    <w:p w:rsidR="0097036A" w:rsidP="0097036A" w14:paraId="34B80BCA" w14:textId="77777777">
      <w:pPr>
        <w:jc w:val="both"/>
      </w:pPr>
    </w:p>
    <w:p w:rsidR="0097036A" w:rsidP="0097036A" w14:paraId="13A91CCD" w14:textId="77777777">
      <w:pPr>
        <w:jc w:val="both"/>
      </w:pPr>
    </w:p>
    <w:p w:rsidR="0097036A" w:rsidP="0097036A" w14:paraId="1B3A80B5" w14:textId="77777777">
      <w:pPr>
        <w:jc w:val="both"/>
      </w:pPr>
    </w:p>
    <w:p w:rsidR="0097036A" w:rsidP="0097036A" w14:paraId="2E6866DD" w14:textId="77777777">
      <w:pPr>
        <w:jc w:val="both"/>
      </w:pPr>
    </w:p>
    <w:p w:rsidR="0097036A" w:rsidP="00A92D8F" w14:paraId="7171B4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D739D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83E5B0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E5B07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4AE655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0AF7A9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7CBD11A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RPr="00654268" w:rsidP="00A92D8F" w14:paraId="3AF12B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</w:p>
    <w:p w:rsidR="009B6397" w:rsidRPr="00654268" w:rsidP="009B6397" w14:paraId="0087ED3F" w14:textId="5DC1E7C3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4444E"/>
    <w:multiLevelType w:val="multilevel"/>
    <w:tmpl w:val="5A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DA3038"/>
    <w:multiLevelType w:val="multilevel"/>
    <w:tmpl w:val="016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6D08F7"/>
    <w:multiLevelType w:val="multilevel"/>
    <w:tmpl w:val="3B4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8B409D"/>
    <w:multiLevelType w:val="multilevel"/>
    <w:tmpl w:val="28E8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1"/>
  </w:num>
  <w:num w:numId="3">
    <w:abstractNumId w:val="15"/>
  </w:num>
  <w:num w:numId="4">
    <w:abstractNumId w:val="8"/>
  </w:num>
  <w:num w:numId="5">
    <w:abstractNumId w:val="18"/>
  </w:num>
  <w:num w:numId="6">
    <w:abstractNumId w:val="1"/>
  </w:num>
  <w:num w:numId="7">
    <w:abstractNumId w:val="19"/>
  </w:num>
  <w:num w:numId="8">
    <w:abstractNumId w:val="12"/>
  </w:num>
  <w:num w:numId="9">
    <w:abstractNumId w:val="9"/>
  </w:num>
  <w:num w:numId="10">
    <w:abstractNumId w:val="16"/>
  </w:num>
  <w:num w:numId="11">
    <w:abstractNumId w:val="2"/>
  </w:num>
  <w:num w:numId="12">
    <w:abstractNumId w:val="29"/>
  </w:num>
  <w:num w:numId="13">
    <w:abstractNumId w:val="11"/>
  </w:num>
  <w:num w:numId="14">
    <w:abstractNumId w:val="4"/>
  </w:num>
  <w:num w:numId="15">
    <w:abstractNumId w:val="7"/>
  </w:num>
  <w:num w:numId="16">
    <w:abstractNumId w:val="22"/>
  </w:num>
  <w:num w:numId="17">
    <w:abstractNumId w:val="13"/>
  </w:num>
  <w:num w:numId="18">
    <w:abstractNumId w:val="0"/>
  </w:num>
  <w:num w:numId="19">
    <w:abstractNumId w:val="14"/>
  </w:num>
  <w:num w:numId="20">
    <w:abstractNumId w:val="27"/>
  </w:num>
  <w:num w:numId="21">
    <w:abstractNumId w:val="23"/>
  </w:num>
  <w:num w:numId="22">
    <w:abstractNumId w:val="17"/>
  </w:num>
  <w:num w:numId="23">
    <w:abstractNumId w:val="10"/>
  </w:num>
  <w:num w:numId="24">
    <w:abstractNumId w:val="3"/>
  </w:num>
  <w:num w:numId="25">
    <w:abstractNumId w:val="20"/>
  </w:num>
  <w:num w:numId="26">
    <w:abstractNumId w:val="25"/>
  </w:num>
  <w:num w:numId="27">
    <w:abstractNumId w:val="24"/>
  </w:num>
  <w:num w:numId="28">
    <w:abstractNumId w:val="26"/>
  </w:num>
  <w:num w:numId="29">
    <w:abstractNumId w:val="6"/>
  </w:num>
  <w:num w:numId="30">
    <w:abstractNumId w:val="2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720C2"/>
    <w:rsid w:val="00090DDD"/>
    <w:rsid w:val="000A6364"/>
    <w:rsid w:val="000B0463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4CF"/>
    <w:rsid w:val="0015657E"/>
    <w:rsid w:val="00156CF8"/>
    <w:rsid w:val="00164914"/>
    <w:rsid w:val="001717FC"/>
    <w:rsid w:val="00174B93"/>
    <w:rsid w:val="00196D48"/>
    <w:rsid w:val="001A52BA"/>
    <w:rsid w:val="001A6D26"/>
    <w:rsid w:val="001C2DBE"/>
    <w:rsid w:val="001D1E5D"/>
    <w:rsid w:val="001D6597"/>
    <w:rsid w:val="001E0616"/>
    <w:rsid w:val="001F3913"/>
    <w:rsid w:val="00210AAE"/>
    <w:rsid w:val="00211311"/>
    <w:rsid w:val="00231680"/>
    <w:rsid w:val="00255702"/>
    <w:rsid w:val="0029004A"/>
    <w:rsid w:val="002C048C"/>
    <w:rsid w:val="002C2D76"/>
    <w:rsid w:val="002D3BBF"/>
    <w:rsid w:val="002D5DD2"/>
    <w:rsid w:val="003209EA"/>
    <w:rsid w:val="00322649"/>
    <w:rsid w:val="003322BE"/>
    <w:rsid w:val="00364EE3"/>
    <w:rsid w:val="003661A5"/>
    <w:rsid w:val="00372AD2"/>
    <w:rsid w:val="0038125F"/>
    <w:rsid w:val="00385851"/>
    <w:rsid w:val="0039267C"/>
    <w:rsid w:val="003939E9"/>
    <w:rsid w:val="003A2EA0"/>
    <w:rsid w:val="003B1403"/>
    <w:rsid w:val="003C5AE3"/>
    <w:rsid w:val="003D75C7"/>
    <w:rsid w:val="003E3022"/>
    <w:rsid w:val="003E6A68"/>
    <w:rsid w:val="003F5653"/>
    <w:rsid w:val="00402735"/>
    <w:rsid w:val="0040586C"/>
    <w:rsid w:val="00460A32"/>
    <w:rsid w:val="00473954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4396"/>
    <w:rsid w:val="005A53C2"/>
    <w:rsid w:val="005B718F"/>
    <w:rsid w:val="005D7A10"/>
    <w:rsid w:val="005F19D3"/>
    <w:rsid w:val="005F2FA7"/>
    <w:rsid w:val="00601B0A"/>
    <w:rsid w:val="006065B7"/>
    <w:rsid w:val="00610088"/>
    <w:rsid w:val="00626437"/>
    <w:rsid w:val="00631F4C"/>
    <w:rsid w:val="00632FA0"/>
    <w:rsid w:val="0063419C"/>
    <w:rsid w:val="006356B4"/>
    <w:rsid w:val="00654268"/>
    <w:rsid w:val="0065597E"/>
    <w:rsid w:val="00687B10"/>
    <w:rsid w:val="006C0A64"/>
    <w:rsid w:val="006C22A3"/>
    <w:rsid w:val="006C41A4"/>
    <w:rsid w:val="006C6D4A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5FD8"/>
    <w:rsid w:val="008C7A37"/>
    <w:rsid w:val="00911489"/>
    <w:rsid w:val="00932FB6"/>
    <w:rsid w:val="009513A2"/>
    <w:rsid w:val="009558CD"/>
    <w:rsid w:val="0097036A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86C83"/>
    <w:rsid w:val="00BC0064"/>
    <w:rsid w:val="00BC17DB"/>
    <w:rsid w:val="00BC358B"/>
    <w:rsid w:val="00C00C1E"/>
    <w:rsid w:val="00C36776"/>
    <w:rsid w:val="00C469FD"/>
    <w:rsid w:val="00C55E27"/>
    <w:rsid w:val="00C6769C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D257A2"/>
    <w:rsid w:val="00D54BE5"/>
    <w:rsid w:val="00D75166"/>
    <w:rsid w:val="00D845B8"/>
    <w:rsid w:val="00DB07AA"/>
    <w:rsid w:val="00DD048F"/>
    <w:rsid w:val="00DF678C"/>
    <w:rsid w:val="00E02A6C"/>
    <w:rsid w:val="00E02A95"/>
    <w:rsid w:val="00E12630"/>
    <w:rsid w:val="00E47071"/>
    <w:rsid w:val="00E515FF"/>
    <w:rsid w:val="00E52A6E"/>
    <w:rsid w:val="00E631CD"/>
    <w:rsid w:val="00E717E6"/>
    <w:rsid w:val="00E83663"/>
    <w:rsid w:val="00EC7E26"/>
    <w:rsid w:val="00EE2BA4"/>
    <w:rsid w:val="00EF58AD"/>
    <w:rsid w:val="00F01500"/>
    <w:rsid w:val="00F14625"/>
    <w:rsid w:val="00F1567F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1238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2025-05-26T15:29:00Z</cp:lastPrinted>
  <dcterms:created xsi:type="dcterms:W3CDTF">2025-09-08T17:14:00Z</dcterms:created>
  <dcterms:modified xsi:type="dcterms:W3CDTF">2025-09-08T17:14:00Z</dcterms:modified>
</cp:coreProperties>
</file>