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95D8B" w:rsidRPr="00F95D8B" w:rsidP="00F95D8B" w14:paraId="074AD8F1" w14:textId="70A01FE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95D8B">
        <w:rPr>
          <w:rFonts w:ascii="Bookman Old Style" w:hAnsi="Bookman Old Style" w:cs="Arial"/>
          <w:sz w:val="24"/>
          <w:szCs w:val="24"/>
        </w:rPr>
        <w:t xml:space="preserve">de realizar a </w:t>
      </w:r>
      <w:r w:rsidRPr="00F95D8B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F95D8B">
        <w:rPr>
          <w:rFonts w:ascii="Bookman Old Style" w:hAnsi="Bookman Old Style" w:cs="Arial"/>
          <w:sz w:val="24"/>
          <w:szCs w:val="24"/>
        </w:rPr>
        <w:t xml:space="preserve"> da viela localizada na Rua Antônio Jorge </w:t>
      </w:r>
      <w:r w:rsidRPr="00F95D8B">
        <w:rPr>
          <w:rFonts w:ascii="Bookman Old Style" w:hAnsi="Bookman Old Style" w:cs="Arial"/>
          <w:sz w:val="24"/>
          <w:szCs w:val="24"/>
        </w:rPr>
        <w:t>Chebab</w:t>
      </w:r>
      <w:r w:rsidRPr="00F95D8B">
        <w:rPr>
          <w:rFonts w:ascii="Bookman Old Style" w:hAnsi="Bookman Old Style" w:cs="Arial"/>
          <w:sz w:val="24"/>
          <w:szCs w:val="24"/>
        </w:rPr>
        <w:t xml:space="preserve">, próximo ao número 115, no bairro Jardim </w:t>
      </w:r>
      <w:r w:rsidRPr="00F95D8B">
        <w:rPr>
          <w:rFonts w:ascii="Bookman Old Style" w:hAnsi="Bookman Old Style" w:cs="Arial"/>
          <w:sz w:val="24"/>
          <w:szCs w:val="24"/>
        </w:rPr>
        <w:t>Marchissolo</w:t>
      </w:r>
      <w:r w:rsidRPr="00F95D8B">
        <w:rPr>
          <w:rFonts w:ascii="Bookman Old Style" w:hAnsi="Bookman Old Style" w:cs="Arial"/>
          <w:sz w:val="24"/>
          <w:szCs w:val="24"/>
        </w:rPr>
        <w:t>, visando a melhoria da segurança e da acessibilidade dos moradores.</w:t>
      </w:r>
    </w:p>
    <w:p w:rsidR="00F95D8B" w:rsidRPr="00F95D8B" w:rsidP="00F95D8B" w14:paraId="5D71541D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B25" w:rsidRPr="004C0B25" w:rsidP="004C0B25" w14:paraId="3EF0FEF3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B25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4C0B25" w:rsidRPr="004C0B25" w:rsidP="004C0B25" w14:paraId="3E71731D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B25" w:rsidP="004C0B25" w14:paraId="2159FA47" w14:textId="77777777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4C0B25">
        <w:rPr>
          <w:rFonts w:ascii="Bookman Old Style" w:hAnsi="Bookman Old Style" w:cs="Arial"/>
          <w:sz w:val="24"/>
          <w:szCs w:val="24"/>
          <w:lang w:val="pt-PT"/>
        </w:rPr>
        <w:t>Sala das Sessões, 08 de setembro de 2025.</w:t>
      </w:r>
    </w:p>
    <w:p w:rsidR="004C0B25" w:rsidRPr="004C0B25" w:rsidP="004C0B25" w14:paraId="372C85A0" w14:textId="77777777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368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3A33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2E2916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64469"/>
    <w:rsid w:val="00486A7A"/>
    <w:rsid w:val="004940E5"/>
    <w:rsid w:val="004B0862"/>
    <w:rsid w:val="004C0202"/>
    <w:rsid w:val="004C0B25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E3AC0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4091F"/>
    <w:rsid w:val="00A53699"/>
    <w:rsid w:val="00A56264"/>
    <w:rsid w:val="00A74DE6"/>
    <w:rsid w:val="00A922D5"/>
    <w:rsid w:val="00A969A8"/>
    <w:rsid w:val="00AD626C"/>
    <w:rsid w:val="00B17F0F"/>
    <w:rsid w:val="00B2099D"/>
    <w:rsid w:val="00B23E15"/>
    <w:rsid w:val="00B26963"/>
    <w:rsid w:val="00B4025B"/>
    <w:rsid w:val="00B44C4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63693"/>
    <w:rsid w:val="00E93D96"/>
    <w:rsid w:val="00EA6EE7"/>
    <w:rsid w:val="00EC7BD0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2025-09-08T16:35:00Z</dcterms:created>
  <dcterms:modified xsi:type="dcterms:W3CDTF">2025-09-08T16:35:00Z</dcterms:modified>
</cp:coreProperties>
</file>