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77DD0F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B53C65">
        <w:rPr>
          <w:sz w:val="28"/>
          <w:szCs w:val="28"/>
        </w:rPr>
        <w:t>limpeza de boca lobo</w:t>
      </w:r>
      <w:r w:rsidR="005E7DF6">
        <w:rPr>
          <w:sz w:val="28"/>
          <w:szCs w:val="28"/>
        </w:rPr>
        <w:t xml:space="preserve"> </w:t>
      </w:r>
      <w:r w:rsidR="00D0303F">
        <w:rPr>
          <w:sz w:val="28"/>
          <w:szCs w:val="28"/>
        </w:rPr>
        <w:t>na Rua Rosimeire Napolitano, 1</w:t>
      </w:r>
      <w:r w:rsidR="00B53C65">
        <w:rPr>
          <w:sz w:val="28"/>
          <w:szCs w:val="28"/>
        </w:rPr>
        <w:t>4</w:t>
      </w:r>
      <w:r w:rsidR="00D0303F">
        <w:rPr>
          <w:sz w:val="28"/>
          <w:szCs w:val="28"/>
        </w:rPr>
        <w:t>– Jardim Jatobá</w:t>
      </w:r>
      <w:r w:rsidR="00B53C65">
        <w:rPr>
          <w:sz w:val="28"/>
          <w:szCs w:val="28"/>
        </w:rPr>
        <w:t>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120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53C6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07EBB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2025-09-05T12:07:00Z</cp:lastPrinted>
  <dcterms:created xsi:type="dcterms:W3CDTF">2025-09-05T12:08:00Z</dcterms:created>
  <dcterms:modified xsi:type="dcterms:W3CDTF">2025-09-05T12:08:00Z</dcterms:modified>
</cp:coreProperties>
</file>