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218B2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762520425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328A41E0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7D0E06B6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1E247A3E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78725564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418/2025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PROF. EDINHO </w:t>
      </w:r>
      <w:r>
        <w:rPr>
          <w:rFonts w:ascii="Bookman Old Style" w:hAnsi="Bookman Old Style"/>
        </w:rPr>
        <w:t xml:space="preserve">– Autoriza o Poder Executivo a instituir, no âmbito do Município de Sumaré, o Programa Municipal de Cantoplastia — cirurgia ambulatorial para tratamento de unhas encravadas (onicocriptose),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14:paraId="5542D85C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00732528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5C6519F0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 de setembro de 2025</w:t>
      </w:r>
    </w:p>
    <w:p w14:paraId="2DA1050D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154B8224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0CCC5E52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174B2EF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3A55253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F80F83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1BEEB8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45FB2C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65A505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01C9D1F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6896E1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1503A8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DE207F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357533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381F197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C212A4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F5F87D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EE9FBD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170748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523322B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EC72E0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A3EAC2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15EF83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364F14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628828F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C97C00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4AFA16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0CF5E0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0E57378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42FA92C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1DDE0D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2856D4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3BCEDD7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762520425"/>
    </w:p>
    <w:sectPr w:rsidR="00E5397A" w:rsidRPr="0029080B" w:rsidSect="006253B4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985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89E34" w14:textId="77777777" w:rsidR="003061D6" w:rsidRDefault="003061D6">
      <w:r>
        <w:separator/>
      </w:r>
    </w:p>
  </w:endnote>
  <w:endnote w:type="continuationSeparator" w:id="0">
    <w:p w14:paraId="2E6B6E1D" w14:textId="77777777" w:rsidR="003061D6" w:rsidRDefault="00306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598C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D1D4E5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6D1686" wp14:editId="1C05FF2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853FD1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DD1E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E1A26" w14:textId="77777777" w:rsidR="003061D6" w:rsidRDefault="003061D6">
      <w:r>
        <w:separator/>
      </w:r>
    </w:p>
  </w:footnote>
  <w:footnote w:type="continuationSeparator" w:id="0">
    <w:p w14:paraId="3E11EDC7" w14:textId="77777777" w:rsidR="003061D6" w:rsidRDefault="00306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FEFC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9104069" wp14:editId="3F83D76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FEB93C3" wp14:editId="4B9077A8">
          <wp:extent cx="1501253" cy="525439"/>
          <wp:effectExtent l="0" t="0" r="3810" b="8255"/>
          <wp:docPr id="947980769" name="Imagem 9479807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04B3D61" wp14:editId="617E617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46817937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A4D4D36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2946CE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EEBD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8487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3200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1A18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2486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A8D2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F679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14FEA5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8EB8CD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AC80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9C26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F8BF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3232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10CF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9E1D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2893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1248306">
    <w:abstractNumId w:val="7"/>
  </w:num>
  <w:num w:numId="2" w16cid:durableId="68966997">
    <w:abstractNumId w:val="5"/>
  </w:num>
  <w:num w:numId="3" w16cid:durableId="1425035828">
    <w:abstractNumId w:val="2"/>
  </w:num>
  <w:num w:numId="4" w16cid:durableId="1846895979">
    <w:abstractNumId w:val="1"/>
  </w:num>
  <w:num w:numId="5" w16cid:durableId="587732822">
    <w:abstractNumId w:val="4"/>
  </w:num>
  <w:num w:numId="6" w16cid:durableId="2142306364">
    <w:abstractNumId w:val="0"/>
  </w:num>
  <w:num w:numId="7" w16cid:durableId="259146817">
    <w:abstractNumId w:val="3"/>
  </w:num>
  <w:num w:numId="8" w16cid:durableId="17084077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061D6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53B4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B80A7D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1711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</Words>
  <Characters>1034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2025-09-02T14:46:00Z</cp:lastPrinted>
  <dcterms:created xsi:type="dcterms:W3CDTF">2023-03-03T14:28:00Z</dcterms:created>
  <dcterms:modified xsi:type="dcterms:W3CDTF">2025-09-02T14:46:00Z</dcterms:modified>
</cp:coreProperties>
</file>