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Giacomo Bertolucci, 725 - Parque Bandeirantes II.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Giacomo Bertolucci, 725 - Parque Bandeirantes II.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poda preventiva se faz necessária para evitar que os galhos continuem crescendo sobre os fios elétricos, o que poderia ocasionar acidentes e comprometer a segurança dos moradores da região.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setembro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92966837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20771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336511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229713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5722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87116541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99693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05187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