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359E4A7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149CB57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5AE9789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49C3BF6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7591982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D86AE3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2D647A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1888DA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7EAEA59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Paulo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414509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Rua Batista </w:t>
      </w:r>
      <w:r w:rsidRPr="00414509">
        <w:rPr>
          <w:rFonts w:ascii="Times New Roman" w:eastAsia="Times New Roman" w:hAnsi="Times New Roman"/>
          <w:sz w:val="28"/>
          <w:szCs w:val="28"/>
          <w:lang w:eastAsia="pt-BR"/>
        </w:rPr>
        <w:t>Raffi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na </w:t>
      </w:r>
      <w:r w:rsidRPr="00414509">
        <w:rPr>
          <w:rFonts w:ascii="Times New Roman" w:eastAsia="Times New Roman" w:hAnsi="Times New Roman"/>
          <w:sz w:val="28"/>
          <w:szCs w:val="28"/>
          <w:lang w:eastAsia="pt-BR"/>
        </w:rPr>
        <w:t>esquina com a Rua Alberto Bosco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317, 450, 477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0D1389F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41A0A92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4B86815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021C61E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15E40A4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5539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0AD8C4F1" w14:textId="785D9C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6912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