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ED8BC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BB15BD">
        <w:rPr>
          <w:sz w:val="24"/>
        </w:rPr>
        <w:t>Retirada de entulho por</w:t>
      </w:r>
      <w:r w:rsidR="003E521D">
        <w:rPr>
          <w:sz w:val="24"/>
        </w:rPr>
        <w:t xml:space="preserve"> toda extensão do canteiro da</w:t>
      </w:r>
      <w:r w:rsidR="00CC5337">
        <w:rPr>
          <w:sz w:val="24"/>
        </w:rPr>
        <w:t xml:space="preserve"> </w:t>
      </w:r>
      <w:bookmarkStart w:id="1" w:name="_GoBack"/>
      <w:r w:rsidR="00880595">
        <w:rPr>
          <w:sz w:val="24"/>
        </w:rPr>
        <w:t>Rua</w:t>
      </w:r>
      <w:r w:rsidR="00282C5E">
        <w:rPr>
          <w:sz w:val="24"/>
        </w:rPr>
        <w:t xml:space="preserve"> </w:t>
      </w:r>
      <w:r w:rsidR="00BB15BD">
        <w:rPr>
          <w:sz w:val="24"/>
        </w:rPr>
        <w:t>Sidney Lucio Ribeiro</w:t>
      </w:r>
      <w:bookmarkEnd w:id="1"/>
      <w:r w:rsidR="00BB15BD">
        <w:rPr>
          <w:sz w:val="24"/>
        </w:rPr>
        <w:t>,</w:t>
      </w:r>
      <w:r w:rsidR="002A36B0">
        <w:rPr>
          <w:sz w:val="24"/>
        </w:rPr>
        <w:t xml:space="preserve"> número</w:t>
      </w:r>
      <w:r w:rsidR="00BB15BD">
        <w:rPr>
          <w:sz w:val="24"/>
        </w:rPr>
        <w:t xml:space="preserve"> 480</w:t>
      </w:r>
      <w:r w:rsidR="002A36B0">
        <w:rPr>
          <w:sz w:val="24"/>
        </w:rPr>
        <w:t xml:space="preserve">, </w:t>
      </w:r>
      <w:r w:rsidR="00BB15BD">
        <w:rPr>
          <w:sz w:val="24"/>
        </w:rPr>
        <w:t>jardim Santa Clara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4E36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B15BD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95550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5BD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43C7-BA82-4626-874C-6391C0D1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2025-09-01T13:16:00Z</dcterms:created>
  <dcterms:modified xsi:type="dcterms:W3CDTF">2025-09-01T13:16:00Z</dcterms:modified>
</cp:coreProperties>
</file>