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6BFCB302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586C443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4C80FE5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0BAB2B9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40B36E8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3EA53AB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63CA655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669F3CF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05F2683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Zulmiro Trevisani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534, 857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3F95887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66A1C9D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67C96AA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350CE32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4A7242C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05413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36C71F70" w14:textId="5A2721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5520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