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5344" w:rsidP="00225344" w14:paraId="163912DF" w14:textId="77777777">
      <w:pPr>
        <w:spacing w:before="100" w:beforeAutospacing="1" w:after="100" w:afterAutospacing="1"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permStart w:id="0" w:edGrp="everyone"/>
      <w:r w:rsidRPr="00225344">
        <w:rPr>
          <w:rFonts w:ascii="Segoe UI" w:hAnsi="Segoe UI" w:cs="Segoe UI"/>
          <w:b/>
          <w:bCs/>
          <w:sz w:val="24"/>
          <w:szCs w:val="24"/>
        </w:rPr>
        <w:t>MOÇÃO DE CONGRATULAÇÕES Nº ___/2025 – GAB. VER. PROF. EDINHO</w:t>
      </w:r>
    </w:p>
    <w:p w:rsidR="00225344" w:rsidP="00225344" w14:paraId="690EFE7F" w14:textId="77777777">
      <w:pPr>
        <w:spacing w:before="100" w:beforeAutospacing="1" w:after="100" w:afterAutospacing="1"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225344" w:rsidRPr="00225344" w:rsidP="00225344" w14:paraId="452A28F2" w14:textId="77777777">
      <w:pPr>
        <w:spacing w:before="100" w:beforeAutospacing="1" w:after="100" w:afterAutospacing="1" w:line="360" w:lineRule="auto"/>
        <w:jc w:val="both"/>
        <w:rPr>
          <w:rFonts w:ascii="Segoe UI" w:hAnsi="Segoe UI" w:cs="Segoe UI"/>
          <w:sz w:val="24"/>
          <w:szCs w:val="24"/>
        </w:rPr>
      </w:pPr>
    </w:p>
    <w:p w:rsidR="00225344" w:rsidRPr="00225344" w:rsidP="00225344" w14:paraId="09EB4611" w14:textId="21EBBA3E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b/>
          <w:bCs/>
          <w:sz w:val="24"/>
          <w:szCs w:val="24"/>
        </w:rPr>
      </w:pPr>
      <w:r w:rsidRPr="00225344">
        <w:rPr>
          <w:rFonts w:ascii="Segoe UI" w:hAnsi="Segoe UI" w:cs="Segoe UI"/>
          <w:b/>
          <w:bCs/>
          <w:sz w:val="24"/>
          <w:szCs w:val="24"/>
        </w:rPr>
        <w:t>Exmo. Sr. Presidente da Câmara Municipal de Sumaré,</w:t>
      </w:r>
    </w:p>
    <w:p w:rsidR="00225344" w:rsidRPr="00225344" w:rsidP="00225344" w14:paraId="58EBB85F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225344">
        <w:rPr>
          <w:rFonts w:ascii="Segoe UI" w:hAnsi="Segoe UI" w:cs="Segoe UI"/>
          <w:sz w:val="24"/>
          <w:szCs w:val="24"/>
        </w:rPr>
        <w:t xml:space="preserve">O Vereador Prof. Edinho, no uso de suas atribuições regimentais, apresenta à elevada consideração do Plenário a presente Moção de Congratulações ao enfermeiro Richard Alexandre Fiorini, pela relevante e exemplar iniciativa de promover, de forma voluntária, uma série de cursos de capacitação voltados aos profissionais da UPA </w:t>
      </w:r>
      <w:r w:rsidRPr="00225344">
        <w:rPr>
          <w:rFonts w:ascii="Segoe UI" w:hAnsi="Segoe UI" w:cs="Segoe UI"/>
          <w:sz w:val="24"/>
          <w:szCs w:val="24"/>
        </w:rPr>
        <w:t>Danadai</w:t>
      </w:r>
      <w:r w:rsidRPr="00225344">
        <w:rPr>
          <w:rFonts w:ascii="Segoe UI" w:hAnsi="Segoe UI" w:cs="Segoe UI"/>
          <w:sz w:val="24"/>
          <w:szCs w:val="24"/>
        </w:rPr>
        <w:t>, com o objetivo de aprimorar a assistência prestada aos pacientes e fortalecer a prática clínica da equipe de enfermagem.</w:t>
      </w:r>
    </w:p>
    <w:p w:rsidR="00884ADB" w:rsidP="00225344" w14:paraId="13AF9C09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884ADB">
        <w:rPr>
          <w:rFonts w:ascii="Segoe UI" w:hAnsi="Segoe UI" w:cs="Segoe UI"/>
          <w:sz w:val="24"/>
          <w:szCs w:val="24"/>
        </w:rPr>
        <w:t>A ação, realizada de forma voluntária, evidencia elevado espírito de cidadania, firme comprometimento com a educação continuada e sincera preocupação com a qualidade do atendimento em saúde.</w:t>
      </w:r>
    </w:p>
    <w:p w:rsidR="00225344" w:rsidP="00225344" w14:paraId="7B75E955" w14:textId="105122C5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225344">
        <w:rPr>
          <w:rFonts w:ascii="Segoe UI" w:hAnsi="Segoe UI" w:cs="Segoe UI"/>
          <w:sz w:val="24"/>
          <w:szCs w:val="24"/>
        </w:rPr>
        <w:t xml:space="preserve">Os treinamentos contaram com o patrocínio da empresa </w:t>
      </w:r>
      <w:r w:rsidRPr="00225344">
        <w:rPr>
          <w:rFonts w:ascii="Segoe UI" w:hAnsi="Segoe UI" w:cs="Segoe UI"/>
          <w:sz w:val="24"/>
          <w:szCs w:val="24"/>
        </w:rPr>
        <w:t>Medcor</w:t>
      </w:r>
      <w:r w:rsidRPr="00225344">
        <w:rPr>
          <w:rFonts w:ascii="Segoe UI" w:hAnsi="Segoe UI" w:cs="Segoe UI"/>
          <w:sz w:val="24"/>
          <w:szCs w:val="24"/>
        </w:rPr>
        <w:t xml:space="preserve">, representada pelo diretor médico Dr. </w:t>
      </w:r>
      <w:r w:rsidRPr="00225344">
        <w:rPr>
          <w:rFonts w:ascii="Segoe UI" w:hAnsi="Segoe UI" w:cs="Segoe UI"/>
          <w:sz w:val="24"/>
          <w:szCs w:val="24"/>
        </w:rPr>
        <w:t>Helison</w:t>
      </w:r>
      <w:r w:rsidRPr="00225344">
        <w:rPr>
          <w:rFonts w:ascii="Segoe UI" w:hAnsi="Segoe UI" w:cs="Segoe UI"/>
          <w:sz w:val="24"/>
          <w:szCs w:val="24"/>
        </w:rPr>
        <w:t xml:space="preserve"> Castro, e com o fundamental apoio do enfermeiro RT Paulo e da enfermeira Ana Célia, cuja colaboração foi decisiva para o êxito da iniciativa.</w:t>
      </w:r>
    </w:p>
    <w:p w:rsidR="00225344" w:rsidRPr="00225344" w:rsidP="00225344" w14:paraId="4F577A28" w14:textId="36BBBBB1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225344">
        <w:rPr>
          <w:rFonts w:ascii="Segoe UI" w:hAnsi="Segoe UI" w:cs="Segoe UI"/>
          <w:sz w:val="24"/>
          <w:szCs w:val="24"/>
        </w:rPr>
        <w:t xml:space="preserve">Os cursos foram ministrados neste ano, iniciando-se em quinze de maio com o </w:t>
      </w:r>
      <w:r w:rsidRPr="00225344">
        <w:rPr>
          <w:rFonts w:ascii="Segoe UI" w:hAnsi="Segoe UI" w:cs="Segoe UI"/>
          <w:b/>
          <w:bCs/>
          <w:sz w:val="24"/>
          <w:szCs w:val="24"/>
        </w:rPr>
        <w:t>Curso de Parada Cardiorrespiratória</w:t>
      </w:r>
      <w:r w:rsidRPr="00225344">
        <w:rPr>
          <w:rFonts w:ascii="Segoe UI" w:hAnsi="Segoe UI" w:cs="Segoe UI"/>
          <w:sz w:val="24"/>
          <w:szCs w:val="24"/>
        </w:rPr>
        <w:t xml:space="preserve">, prosseguindo, em dezoito de maio, com o </w:t>
      </w:r>
      <w:r w:rsidRPr="00225344">
        <w:rPr>
          <w:rFonts w:ascii="Segoe UI" w:hAnsi="Segoe UI" w:cs="Segoe UI"/>
          <w:b/>
          <w:bCs/>
          <w:sz w:val="24"/>
          <w:szCs w:val="24"/>
        </w:rPr>
        <w:t>Curso de Suturas para Enfermeiros</w:t>
      </w:r>
      <w:r w:rsidRPr="00225344">
        <w:rPr>
          <w:rFonts w:ascii="Segoe UI" w:hAnsi="Segoe UI" w:cs="Segoe UI"/>
          <w:sz w:val="24"/>
          <w:szCs w:val="24"/>
        </w:rPr>
        <w:t xml:space="preserve">. Na sequência, em trinta de maio, foi realizado o </w:t>
      </w:r>
      <w:r w:rsidRPr="00225344">
        <w:rPr>
          <w:rFonts w:ascii="Segoe UI" w:hAnsi="Segoe UI" w:cs="Segoe UI"/>
          <w:b/>
          <w:bCs/>
          <w:sz w:val="24"/>
          <w:szCs w:val="24"/>
        </w:rPr>
        <w:t>Curso de Ressuscitação Pulmonar</w:t>
      </w:r>
      <w:r w:rsidRPr="00225344">
        <w:rPr>
          <w:rFonts w:ascii="Segoe UI" w:hAnsi="Segoe UI" w:cs="Segoe UI"/>
          <w:sz w:val="24"/>
          <w:szCs w:val="24"/>
        </w:rPr>
        <w:t xml:space="preserve">, encerrando-se o ciclo formativo em vinte e dois de julho com o </w:t>
      </w:r>
      <w:r w:rsidRPr="00225344">
        <w:rPr>
          <w:rFonts w:ascii="Segoe UI" w:hAnsi="Segoe UI" w:cs="Segoe UI"/>
          <w:b/>
          <w:bCs/>
          <w:sz w:val="24"/>
          <w:szCs w:val="24"/>
        </w:rPr>
        <w:t xml:space="preserve">Curso de Intubação </w:t>
      </w:r>
      <w:r w:rsidRPr="00225344">
        <w:rPr>
          <w:rFonts w:ascii="Segoe UI" w:hAnsi="Segoe UI" w:cs="Segoe UI"/>
          <w:b/>
          <w:bCs/>
          <w:sz w:val="24"/>
          <w:szCs w:val="24"/>
        </w:rPr>
        <w:t>Supraglótica</w:t>
      </w:r>
      <w:r w:rsidRPr="00225344">
        <w:rPr>
          <w:rFonts w:ascii="Segoe UI" w:hAnsi="Segoe UI" w:cs="Segoe UI"/>
          <w:b/>
          <w:bCs/>
          <w:sz w:val="24"/>
          <w:szCs w:val="24"/>
        </w:rPr>
        <w:t xml:space="preserve"> e Laringoscopia para Desobstrução de Vias Aéreas em Enfermagem</w:t>
      </w:r>
      <w:r w:rsidRPr="00225344">
        <w:rPr>
          <w:rFonts w:ascii="Segoe UI" w:hAnsi="Segoe UI" w:cs="Segoe UI"/>
          <w:sz w:val="24"/>
          <w:szCs w:val="24"/>
        </w:rPr>
        <w:t>.</w:t>
      </w:r>
    </w:p>
    <w:p w:rsidR="00225344" w:rsidRPr="00225344" w:rsidP="00225344" w14:paraId="69F62340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225344">
        <w:rPr>
          <w:rFonts w:ascii="Segoe UI" w:hAnsi="Segoe UI" w:cs="Segoe UI"/>
          <w:sz w:val="24"/>
          <w:szCs w:val="24"/>
        </w:rPr>
        <w:t>Além de transmitir conhecimentos técnicos essenciais, a iniciativa reforçou a importância do trabalho em equipe, da atualização profissional e da humanização no atendimento, pilares indispensáveis para a excelência no cuidado ao paciente.</w:t>
      </w:r>
    </w:p>
    <w:p w:rsidR="00225344" w:rsidP="00225344" w14:paraId="22B33C79" w14:textId="1BF328D1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225344">
        <w:rPr>
          <w:rFonts w:ascii="Segoe UI" w:hAnsi="Segoe UI" w:cs="Segoe UI"/>
          <w:sz w:val="24"/>
          <w:szCs w:val="24"/>
        </w:rPr>
        <w:t>Diante do exposto, requer-se, na forma regimental, a aprovação da presente Moção de Congratulações, a ser encaminhada ao enfermeiro Richard Alexandre Fiorini, como expressão do reconhecimento e da sincera gratidão desta Casa Legislativa pela significativa contribuição prestada à saúde pública de Sumaré, estendendo também o reconhecimento aos parceiros e apoiadores desta nobre ação.</w:t>
      </w:r>
    </w:p>
    <w:p w:rsidR="00225344" w:rsidRPr="00225344" w:rsidP="00225344" w14:paraId="7940ED4D" w14:textId="5A71A3E1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85725</wp:posOffset>
            </wp:positionV>
            <wp:extent cx="6393057" cy="3594100"/>
            <wp:effectExtent l="0" t="0" r="0" b="0"/>
            <wp:wrapNone/>
            <wp:docPr id="18115345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66198" name="Imagem 18115345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057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5344" w:rsidP="00225344" w14:paraId="5123A8DA" w14:textId="2B453EEA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  <w:r w:rsidRPr="00225344">
        <w:rPr>
          <w:rFonts w:ascii="Segoe UI" w:hAnsi="Segoe UI" w:cs="Segoe UI"/>
          <w:sz w:val="24"/>
          <w:szCs w:val="24"/>
        </w:rPr>
        <w:t>Sala das Sessões</w:t>
      </w:r>
      <w:r w:rsidRPr="00225344">
        <w:rPr>
          <w:rFonts w:ascii="Segoe UI" w:hAnsi="Segoe UI" w:cs="Segoe UI"/>
          <w:b/>
          <w:bCs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2 </w:t>
      </w:r>
      <w:r w:rsidRPr="00225344">
        <w:rPr>
          <w:rFonts w:ascii="Segoe UI" w:hAnsi="Segoe UI" w:cs="Segoe UI"/>
          <w:sz w:val="24"/>
          <w:szCs w:val="24"/>
        </w:rPr>
        <w:t>de setembro de 2025.</w:t>
      </w:r>
    </w:p>
    <w:p w:rsidR="00225344" w:rsidP="00225344" w14:paraId="6CC186FE" w14:textId="77777777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</w:p>
    <w:p w:rsidR="00225344" w:rsidP="00225344" w14:paraId="72FA40B2" w14:textId="77777777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</w:p>
    <w:p w:rsidR="00225344" w:rsidP="00225344" w14:paraId="208058FE" w14:textId="38301906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</w:p>
    <w:p w:rsidR="00225344" w:rsidRPr="002140C2" w:rsidP="00225344" w14:paraId="0CC3EC68" w14:textId="77777777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2140C2">
        <w:rPr>
          <w:rFonts w:ascii="Segoe UI" w:hAnsi="Segoe UI" w:cs="Segoe UI"/>
          <w:b/>
          <w:bCs/>
          <w:sz w:val="24"/>
          <w:szCs w:val="24"/>
        </w:rPr>
        <w:t>VEREADOR PROF</w:t>
      </w:r>
      <w:r>
        <w:rPr>
          <w:rFonts w:ascii="Segoe UI" w:hAnsi="Segoe UI" w:cs="Segoe UI"/>
          <w:b/>
          <w:bCs/>
          <w:sz w:val="24"/>
          <w:szCs w:val="24"/>
        </w:rPr>
        <w:t>ESSOR</w:t>
      </w:r>
      <w:r w:rsidRPr="002140C2">
        <w:rPr>
          <w:rFonts w:ascii="Segoe UI" w:hAnsi="Segoe UI" w:cs="Segoe UI"/>
          <w:b/>
          <w:bCs/>
          <w:sz w:val="24"/>
          <w:szCs w:val="24"/>
        </w:rPr>
        <w:t xml:space="preserve"> EDINHO</w:t>
      </w:r>
      <w:r w:rsidRPr="002140C2">
        <w:rPr>
          <w:rFonts w:ascii="Segoe UI" w:hAnsi="Segoe UI" w:cs="Segoe UI"/>
          <w:b/>
          <w:bCs/>
          <w:sz w:val="24"/>
          <w:szCs w:val="24"/>
        </w:rPr>
        <w:br/>
        <w:t>REPUBLICANOS</w:t>
      </w:r>
    </w:p>
    <w:p w:rsidR="00225344" w:rsidRPr="00225344" w:rsidP="00225344" w14:paraId="02D79DDE" w14:textId="77777777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sz w:val="24"/>
          <w:szCs w:val="24"/>
        </w:rPr>
      </w:pPr>
    </w:p>
    <w:permEnd w:id="0"/>
    <w:p w:rsidR="006D1E9A" w:rsidRPr="00225344" w:rsidP="00225344" w14:paraId="07A8F1E3" w14:textId="33A44AA0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C3DAF"/>
    <w:multiLevelType w:val="multilevel"/>
    <w:tmpl w:val="3CE4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0D6"/>
    <w:rsid w:val="000D2BDC"/>
    <w:rsid w:val="00104AAA"/>
    <w:rsid w:val="0015657E"/>
    <w:rsid w:val="00156CF8"/>
    <w:rsid w:val="002140C2"/>
    <w:rsid w:val="00225344"/>
    <w:rsid w:val="00460A32"/>
    <w:rsid w:val="004A1D1A"/>
    <w:rsid w:val="004B2CC9"/>
    <w:rsid w:val="0051286F"/>
    <w:rsid w:val="00601B0A"/>
    <w:rsid w:val="00626437"/>
    <w:rsid w:val="00632FA0"/>
    <w:rsid w:val="006C41A4"/>
    <w:rsid w:val="006D1E9A"/>
    <w:rsid w:val="007F08A2"/>
    <w:rsid w:val="00822396"/>
    <w:rsid w:val="00884ADB"/>
    <w:rsid w:val="00A06CF2"/>
    <w:rsid w:val="00A82DB9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1815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3</cp:revision>
  <cp:lastPrinted>2021-02-25T18:05:00Z</cp:lastPrinted>
  <dcterms:created xsi:type="dcterms:W3CDTF">2025-09-01T15:54:00Z</dcterms:created>
  <dcterms:modified xsi:type="dcterms:W3CDTF">2025-09-01T15:55:00Z</dcterms:modified>
</cp:coreProperties>
</file>