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46AD209B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7AC8BBF0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01DEDA08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5D5F117D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232EC52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544F14E1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78E0EB27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67AA3B31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08ADA2BE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Pedro Souza Machado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186, 276, 350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084901A2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73D05693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1A96447C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11CDFEEC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26B96E37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5" name="Image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45794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7077E0B4" w14:textId="252DE10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45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559508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