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033F6484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31FFC45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3C1C13C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1C2F7F6E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6538530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3CD6635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07AD45F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1D60D96A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27816717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Pedro Souza Machado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224, 236, 308, 328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2A5C9DF2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3E24166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097CE7F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17DC4B3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793F792A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99013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22629827" w14:textId="0FC402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4100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