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7E1B9843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Sciascio,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localizado na </w:t>
      </w:r>
      <w:r w:rsidR="005A4A7E">
        <w:rPr>
          <w:rFonts w:cstheme="minorHAnsi"/>
          <w:sz w:val="24"/>
          <w:szCs w:val="24"/>
        </w:rPr>
        <w:t xml:space="preserve">Rua </w:t>
      </w:r>
      <w:r w:rsidR="00E2344E">
        <w:rPr>
          <w:rFonts w:cstheme="minorHAnsi"/>
          <w:sz w:val="24"/>
          <w:szCs w:val="24"/>
        </w:rPr>
        <w:t>Alceno Pereira da Silva</w:t>
      </w:r>
      <w:r w:rsidRPr="001962F6">
        <w:rPr>
          <w:rFonts w:cstheme="minorHAnsi"/>
          <w:sz w:val="24"/>
          <w:szCs w:val="24"/>
        </w:rPr>
        <w:t xml:space="preserve"> (antiga </w:t>
      </w:r>
      <w:r w:rsidR="00E2344E">
        <w:rPr>
          <w:rFonts w:cstheme="minorHAnsi"/>
          <w:sz w:val="24"/>
          <w:szCs w:val="24"/>
        </w:rPr>
        <w:t>10</w:t>
      </w:r>
      <w:r w:rsidRPr="001962F6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 w:rsidR="001024E7">
        <w:rPr>
          <w:rFonts w:cstheme="minorHAnsi"/>
          <w:sz w:val="24"/>
          <w:szCs w:val="24"/>
        </w:rPr>
        <w:t xml:space="preserve"> N°</w:t>
      </w:r>
      <w:r w:rsidR="00CC6EEA">
        <w:rPr>
          <w:rFonts w:cstheme="minorHAnsi"/>
          <w:sz w:val="24"/>
          <w:szCs w:val="24"/>
        </w:rPr>
        <w:t>10</w:t>
      </w:r>
      <w:r w:rsidR="00E2344E">
        <w:rPr>
          <w:rFonts w:cstheme="minorHAnsi"/>
          <w:sz w:val="24"/>
          <w:szCs w:val="24"/>
        </w:rPr>
        <w:t>4</w:t>
      </w:r>
      <w:r w:rsidR="001024E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B</w:t>
      </w:r>
      <w:r w:rsidRPr="001962F6">
        <w:rPr>
          <w:rFonts w:cstheme="minorHAnsi"/>
          <w:sz w:val="24"/>
          <w:szCs w:val="24"/>
        </w:rPr>
        <w:t>airro Parque Santo Antônio, neste município.</w:t>
      </w:r>
    </w:p>
    <w:p w:rsidR="001962F6" w:rsidRPr="001962F6" w:rsidP="001962F6" w14:paraId="7FC4349D" w14:textId="6779E83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presente solicitação tem por objetivo garantir maior segurança viária para motoristas e pedestres, uma vez que o redutor de velocidade existente não possui a devida sinalização horizontal, o que pode ocasionar acidentes devido à falta de visibilidade.</w:t>
      </w:r>
    </w:p>
    <w:p w:rsidR="001962F6" w:rsidRPr="001962F6" w:rsidP="001962F6" w14:paraId="2523737B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medida contribuirá para a redução de riscos de colisões, preservando a integridade física dos munícipes e proporcionando melhor ordenamento do trânsito.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4EA55335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Pr="001962F6" w:rsidR="001962F6">
        <w:rPr>
          <w:rFonts w:cstheme="minorHAnsi"/>
          <w:b/>
          <w:bCs/>
          <w:sz w:val="24"/>
          <w:szCs w:val="24"/>
        </w:rPr>
        <w:t>0</w:t>
      </w:r>
      <w:r w:rsidRPr="001962F6" w:rsidR="00BA3720">
        <w:rPr>
          <w:rFonts w:cstheme="minorHAnsi"/>
          <w:b/>
          <w:bCs/>
          <w:sz w:val="24"/>
          <w:szCs w:val="24"/>
        </w:rPr>
        <w:t>2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setembro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1458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24E7"/>
    <w:rsid w:val="00104AAA"/>
    <w:rsid w:val="00127A8B"/>
    <w:rsid w:val="0015657E"/>
    <w:rsid w:val="00156CF8"/>
    <w:rsid w:val="0018116A"/>
    <w:rsid w:val="001962F6"/>
    <w:rsid w:val="001C5D7D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62933"/>
    <w:rsid w:val="00495F75"/>
    <w:rsid w:val="004A1E31"/>
    <w:rsid w:val="004A7490"/>
    <w:rsid w:val="004B0971"/>
    <w:rsid w:val="004B2CC9"/>
    <w:rsid w:val="0051286F"/>
    <w:rsid w:val="00525290"/>
    <w:rsid w:val="005A0C3E"/>
    <w:rsid w:val="005A4A7E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B732C"/>
    <w:rsid w:val="009C72A4"/>
    <w:rsid w:val="009E1F51"/>
    <w:rsid w:val="009F37BF"/>
    <w:rsid w:val="00A06CF2"/>
    <w:rsid w:val="00A0754C"/>
    <w:rsid w:val="00A24CEA"/>
    <w:rsid w:val="00A27E03"/>
    <w:rsid w:val="00A46ED3"/>
    <w:rsid w:val="00A63445"/>
    <w:rsid w:val="00A92772"/>
    <w:rsid w:val="00AA6040"/>
    <w:rsid w:val="00AC0FB7"/>
    <w:rsid w:val="00AE02F2"/>
    <w:rsid w:val="00AE6AEE"/>
    <w:rsid w:val="00B4633A"/>
    <w:rsid w:val="00B74771"/>
    <w:rsid w:val="00BA3720"/>
    <w:rsid w:val="00BF0EB7"/>
    <w:rsid w:val="00C00C1E"/>
    <w:rsid w:val="00C36776"/>
    <w:rsid w:val="00C70D42"/>
    <w:rsid w:val="00C81B72"/>
    <w:rsid w:val="00CA41F4"/>
    <w:rsid w:val="00CA588A"/>
    <w:rsid w:val="00CC6EEA"/>
    <w:rsid w:val="00CD6B58"/>
    <w:rsid w:val="00CE599C"/>
    <w:rsid w:val="00CF401E"/>
    <w:rsid w:val="00D01287"/>
    <w:rsid w:val="00D051D5"/>
    <w:rsid w:val="00D06FB6"/>
    <w:rsid w:val="00D21636"/>
    <w:rsid w:val="00D23994"/>
    <w:rsid w:val="00D2761D"/>
    <w:rsid w:val="00D526A5"/>
    <w:rsid w:val="00D71CC6"/>
    <w:rsid w:val="00DC147C"/>
    <w:rsid w:val="00DC2833"/>
    <w:rsid w:val="00E2344E"/>
    <w:rsid w:val="00E26A21"/>
    <w:rsid w:val="00E51655"/>
    <w:rsid w:val="00E52D4E"/>
    <w:rsid w:val="00E5492E"/>
    <w:rsid w:val="00E77095"/>
    <w:rsid w:val="00EA0349"/>
    <w:rsid w:val="00EC62C8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133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31</cp:revision>
  <cp:lastPrinted>2021-02-25T18:05:00Z</cp:lastPrinted>
  <dcterms:created xsi:type="dcterms:W3CDTF">2021-05-03T13:59:00Z</dcterms:created>
  <dcterms:modified xsi:type="dcterms:W3CDTF">2025-08-28T17:25:00Z</dcterms:modified>
</cp:coreProperties>
</file>