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1DCF18D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9860F0">
        <w:rPr>
          <w:sz w:val="28"/>
          <w:szCs w:val="28"/>
        </w:rPr>
        <w:t>pintura de lombadas em toda a extensão d</w:t>
      </w:r>
      <w:r w:rsidR="002A24D2">
        <w:rPr>
          <w:sz w:val="28"/>
          <w:szCs w:val="28"/>
        </w:rPr>
        <w:t>a Rua da Servidão – Parque da Amizade.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47B04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A38B7">
        <w:rPr>
          <w:sz w:val="28"/>
          <w:szCs w:val="28"/>
        </w:rPr>
        <w:t>2</w:t>
      </w:r>
      <w:r w:rsidR="000D08E1">
        <w:rPr>
          <w:sz w:val="28"/>
          <w:szCs w:val="28"/>
        </w:rPr>
        <w:t>8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86239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18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542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B67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5CB7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3A23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09F5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29EE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24D2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4A34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5A25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2719"/>
    <w:rsid w:val="00724453"/>
    <w:rsid w:val="00726751"/>
    <w:rsid w:val="00727035"/>
    <w:rsid w:val="007306A2"/>
    <w:rsid w:val="007313D0"/>
    <w:rsid w:val="0073363C"/>
    <w:rsid w:val="00736B1B"/>
    <w:rsid w:val="00742F56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60F0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3CAF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2025-08-28T15:48:00Z</cp:lastPrinted>
  <dcterms:created xsi:type="dcterms:W3CDTF">2025-08-28T15:51:00Z</dcterms:created>
  <dcterms:modified xsi:type="dcterms:W3CDTF">2025-08-28T15:51:00Z</dcterms:modified>
</cp:coreProperties>
</file>