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7FA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6CBF" w:rsidR="00056CBF">
        <w:t>João de Vasconcelos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BBDD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45064">
        <w:t>25 de agosto</w:t>
      </w:r>
      <w:r w:rsidRPr="00D9727D" w:rsidR="00945064">
        <w:t xml:space="preserve"> de 202</w:t>
      </w:r>
      <w:r w:rsidR="0094506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16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9459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0A8E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22E0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C0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506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51379"/>
    <w:rsid w:val="00B663EA"/>
    <w:rsid w:val="00B665AB"/>
    <w:rsid w:val="00BB3FA7"/>
    <w:rsid w:val="00BD11A5"/>
    <w:rsid w:val="00BD584C"/>
    <w:rsid w:val="00BD61B0"/>
    <w:rsid w:val="00BE2938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3E89"/>
    <w:rsid w:val="00E06580"/>
    <w:rsid w:val="00E06B64"/>
    <w:rsid w:val="00E37235"/>
    <w:rsid w:val="00E51832"/>
    <w:rsid w:val="00E9459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599B-528A-4313-A622-3C733BE5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2024-02-06T11:58:00Z</dcterms:created>
  <dcterms:modified xsi:type="dcterms:W3CDTF">2025-08-25T16:58:00Z</dcterms:modified>
</cp:coreProperties>
</file>