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2774EF9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4C1879F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620C4AE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0CA26D0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4E3CF7E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13FF8E1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4DFB1080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33B4D9E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3C18B09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Alberto Bosco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 </w:t>
      </w:r>
      <w:r w:rsidRPr="009F2247">
        <w:rPr>
          <w:rFonts w:ascii="Times New Roman" w:eastAsia="Times New Roman" w:hAnsi="Times New Roman"/>
          <w:noProof/>
          <w:sz w:val="28"/>
          <w:szCs w:val="28"/>
          <w:lang w:eastAsia="pt-BR"/>
        </w:rPr>
        <w:t>J. V. Tintas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1A3A53E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4AB1018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0395997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1D2D9E9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7A299BF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3962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482E14F8" w14:textId="403C5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9801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