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B47DA6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A91A67">
        <w:rPr>
          <w:sz w:val="24"/>
        </w:rPr>
        <w:t>João Couto Neto</w:t>
      </w:r>
      <w:bookmarkEnd w:id="1"/>
      <w:r w:rsidR="002A36B0">
        <w:rPr>
          <w:sz w:val="24"/>
        </w:rPr>
        <w:t>, número</w:t>
      </w:r>
      <w:r w:rsidR="00A91A67">
        <w:rPr>
          <w:sz w:val="24"/>
        </w:rPr>
        <w:t xml:space="preserve"> 646</w:t>
      </w:r>
      <w:r w:rsidR="002A36B0">
        <w:rPr>
          <w:sz w:val="24"/>
        </w:rPr>
        <w:t xml:space="preserve">, jardim </w:t>
      </w:r>
      <w:r w:rsidR="00A91A67">
        <w:rPr>
          <w:sz w:val="24"/>
        </w:rPr>
        <w:t>Nova Terra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D430E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EEC8-360F-4F80-A450-FBD37F31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2025-08-25T14:37:00Z</dcterms:created>
  <dcterms:modified xsi:type="dcterms:W3CDTF">2025-08-25T14:37:00Z</dcterms:modified>
</cp:coreProperties>
</file>