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626901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0725CC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2E5F293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3BE2AA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1764D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27637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C362C7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553F1F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07632D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Afonso Legaz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18894E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FC644D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344C499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6DB0235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194963C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456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34012A56" w14:textId="698B9F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1697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