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no cruzamento com a Rua Antonio Sanches Lopes,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326004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400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4332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9988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00529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15710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54420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