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221976" w:rsidP="00927730" w14:paraId="523B0BF6" w14:textId="055CEE87">
      <w:pPr>
        <w:pStyle w:val="BodyText"/>
        <w:jc w:val="both"/>
        <w:rPr>
          <w:rFonts w:ascii="Arial" w:hAnsi="Arial" w:cs="Arial"/>
          <w:b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 xml:space="preserve">Para que seja tomada as providencias </w:t>
      </w:r>
      <w:r w:rsidR="00325AC6">
        <w:rPr>
          <w:rFonts w:ascii="Arial" w:hAnsi="Arial" w:cs="Arial"/>
          <w:bCs/>
          <w:sz w:val="28"/>
          <w:szCs w:val="28"/>
        </w:rPr>
        <w:t>de</w:t>
      </w:r>
      <w:r w:rsidRPr="001935E6" w:rsidR="00325AC6">
        <w:rPr>
          <w:rFonts w:ascii="Arial" w:hAnsi="Arial" w:cs="Arial"/>
          <w:bCs/>
          <w:sz w:val="28"/>
          <w:szCs w:val="28"/>
        </w:rPr>
        <w:t xml:space="preserve"> </w:t>
      </w:r>
      <w:r w:rsidR="00325AC6">
        <w:rPr>
          <w:rFonts w:ascii="Arial" w:hAnsi="Arial" w:cs="Arial"/>
          <w:b/>
          <w:sz w:val="28"/>
          <w:szCs w:val="28"/>
        </w:rPr>
        <w:t>poda de arvores e iluminação na Praça do Pq. Bandeirantes I</w:t>
      </w:r>
      <w:r>
        <w:rPr>
          <w:rFonts w:ascii="Arial" w:hAnsi="Arial" w:cs="Arial"/>
          <w:b/>
          <w:sz w:val="28"/>
          <w:szCs w:val="28"/>
        </w:rPr>
        <w:t>.</w:t>
      </w:r>
    </w:p>
    <w:p w:rsidR="00927730" w:rsidRPr="001935E6" w:rsidP="00927730" w14:paraId="40542FDC" w14:textId="23735FBF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 xml:space="preserve">O presente pedido justifica, pois na </w:t>
      </w:r>
      <w:r w:rsidR="00325AC6">
        <w:rPr>
          <w:rFonts w:ascii="Arial" w:hAnsi="Arial" w:cs="Arial"/>
          <w:bCs/>
          <w:sz w:val="28"/>
          <w:szCs w:val="28"/>
        </w:rPr>
        <w:t xml:space="preserve">praça </w:t>
      </w:r>
      <w:r w:rsidRPr="001935E6">
        <w:rPr>
          <w:rFonts w:ascii="Arial" w:hAnsi="Arial" w:cs="Arial"/>
          <w:bCs/>
          <w:sz w:val="28"/>
          <w:szCs w:val="28"/>
        </w:rPr>
        <w:t xml:space="preserve">acima </w:t>
      </w:r>
      <w:r w:rsidRPr="001935E6" w:rsidR="001935E6">
        <w:rPr>
          <w:rFonts w:ascii="Arial" w:hAnsi="Arial" w:cs="Arial"/>
          <w:bCs/>
          <w:sz w:val="28"/>
          <w:szCs w:val="28"/>
        </w:rPr>
        <w:t xml:space="preserve">citada </w:t>
      </w:r>
      <w:r w:rsidR="00325AC6">
        <w:rPr>
          <w:rFonts w:ascii="Arial" w:hAnsi="Arial" w:cs="Arial"/>
          <w:bCs/>
          <w:sz w:val="28"/>
          <w:szCs w:val="28"/>
        </w:rPr>
        <w:t>as arvores precisam ser podadas e regularizar a iluminação para trazer mais segurança aos frequentadores da referida praça.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0241CF10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>Sala das sessões, 0</w:t>
      </w:r>
      <w:r w:rsidR="001935E6">
        <w:rPr>
          <w:rFonts w:ascii="Arial" w:hAnsi="Arial" w:cs="Arial"/>
          <w:sz w:val="28"/>
          <w:szCs w:val="28"/>
        </w:rPr>
        <w:t>4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221976"/>
    <w:rsid w:val="00325AC6"/>
    <w:rsid w:val="00460A32"/>
    <w:rsid w:val="004B2CC9"/>
    <w:rsid w:val="0051286F"/>
    <w:rsid w:val="00601B0A"/>
    <w:rsid w:val="00626437"/>
    <w:rsid w:val="00632FA0"/>
    <w:rsid w:val="006C41A4"/>
    <w:rsid w:val="006D1E9A"/>
    <w:rsid w:val="007E2B98"/>
    <w:rsid w:val="00822396"/>
    <w:rsid w:val="00927730"/>
    <w:rsid w:val="00A06CF2"/>
    <w:rsid w:val="00AD126F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2021-05-03T15:35:00Z</cp:lastPrinted>
  <dcterms:created xsi:type="dcterms:W3CDTF">2021-05-03T15:40:00Z</dcterms:created>
  <dcterms:modified xsi:type="dcterms:W3CDTF">2021-05-03T15:40:00Z</dcterms:modified>
</cp:coreProperties>
</file>