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273D0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C80" w:rsidP="008D2EA3" w14:paraId="0616F435" w14:textId="6AEF96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F273D0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F273D0" w:rsidR="00B16EF4">
        <w:rPr>
          <w:rFonts w:ascii="Bookman Old Style" w:hAnsi="Bookman Old Style" w:cs="Arial"/>
          <w:sz w:val="24"/>
          <w:szCs w:val="24"/>
        </w:rPr>
        <w:t xml:space="preserve"> d</w:t>
      </w:r>
      <w:r w:rsidRPr="00F273D0" w:rsidR="00CB6C3B">
        <w:rPr>
          <w:rFonts w:ascii="Bookman Old Style" w:hAnsi="Bookman Old Style" w:cs="Arial"/>
          <w:sz w:val="24"/>
          <w:szCs w:val="24"/>
        </w:rPr>
        <w:t>o canteiro central da Rua Ângelo Ongaro, Parque Residencial Casarão</w:t>
      </w:r>
      <w:r w:rsidR="00CB6C3B">
        <w:rPr>
          <w:rFonts w:ascii="Bookman Old Style" w:hAnsi="Bookman Old Style" w:cs="Arial"/>
          <w:sz w:val="24"/>
          <w:szCs w:val="24"/>
        </w:rPr>
        <w:t>.</w:t>
      </w:r>
    </w:p>
    <w:p w:rsidR="00CB6C3B" w:rsidRPr="00061C80" w:rsidP="008D2EA3" w14:paraId="6C7E87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D2EA3" w:rsidRPr="008D2EA3" w:rsidP="008D2EA3" w14:paraId="1FB0A94D" w14:textId="2ABC80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306C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9B3512" w:rsidRPr="00E207DC" w:rsidP="008D2EA3" w14:paraId="2577BA2E" w14:textId="575BBA0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27B13E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0306C">
        <w:rPr>
          <w:rFonts w:ascii="Bookman Old Style" w:hAnsi="Bookman Old Style" w:cs="Arial"/>
          <w:sz w:val="24"/>
          <w:szCs w:val="24"/>
          <w:lang w:val="pt"/>
        </w:rPr>
        <w:t>25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7629998" r:id="rId5"/>
        </w:object>
      </w:r>
    </w:p>
    <w:p w:rsidR="002C2904" w:rsidRPr="00E207DC" w:rsidP="0040306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0306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0306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5BC7"/>
    <w:rsid w:val="003D02D3"/>
    <w:rsid w:val="003F3E32"/>
    <w:rsid w:val="0040306C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A12CE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B6C3B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2025-08-25T15:27:00Z</dcterms:created>
  <dcterms:modified xsi:type="dcterms:W3CDTF">2025-08-25T15:27:00Z</dcterms:modified>
</cp:coreProperties>
</file>