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0D042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588927108" w:edGrp="everyone"/>
    </w:p>
    <w:p w14:paraId="38C22F52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C9E313D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27 de agosto de 2025.</w:t>
      </w:r>
    </w:p>
    <w:p w14:paraId="2BD3997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FB3862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52E8625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74DD1C92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619DF2CA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03782300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32E374E4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5B082A04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6340B777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44CB2C2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16A429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412/2025.</w:t>
      </w:r>
    </w:p>
    <w:p w14:paraId="248973F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831E3A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CF673B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5C2710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F77C85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14D18B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5BA8C1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09CECC7" w14:textId="457A9072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412/2025</w:t>
      </w:r>
      <w:r>
        <w:rPr>
          <w:rFonts w:ascii="Calibri" w:hAnsi="Calibri" w:cs="Calibri"/>
        </w:rPr>
        <w:t xml:space="preserve"> – “Institui o Programa Municipal de Divulgação, Prevenção e Tratamento do Ceratocone no Município de Sumaré e dá outras providências</w:t>
      </w:r>
      <w:r w:rsidR="00091E7A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0F345E6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71602D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277A3C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2D319E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795A27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2875AA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DAD3F7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A69663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882403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7E7473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EA3E7C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588927108"/>
    <w:p w14:paraId="20FF1B6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E2E37" w14:textId="77777777" w:rsidR="009D0A39" w:rsidRDefault="009D0A39">
      <w:r>
        <w:separator/>
      </w:r>
    </w:p>
  </w:endnote>
  <w:endnote w:type="continuationSeparator" w:id="0">
    <w:p w14:paraId="06BC9A81" w14:textId="77777777" w:rsidR="009D0A39" w:rsidRDefault="009D0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5A92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382137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9F27FF" wp14:editId="67CE084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032DED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931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2F651" w14:textId="77777777" w:rsidR="009D0A39" w:rsidRDefault="009D0A39">
      <w:r>
        <w:separator/>
      </w:r>
    </w:p>
  </w:footnote>
  <w:footnote w:type="continuationSeparator" w:id="0">
    <w:p w14:paraId="2CBF8AA7" w14:textId="77777777" w:rsidR="009D0A39" w:rsidRDefault="009D0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C4C8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72BA471" wp14:editId="1050826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BA887B4" wp14:editId="0B6B0B1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49621CB" wp14:editId="2E9B1C7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8411727">
    <w:abstractNumId w:val="5"/>
  </w:num>
  <w:num w:numId="2" w16cid:durableId="2002197785">
    <w:abstractNumId w:val="4"/>
  </w:num>
  <w:num w:numId="3" w16cid:durableId="1990164465">
    <w:abstractNumId w:val="2"/>
  </w:num>
  <w:num w:numId="4" w16cid:durableId="841311965">
    <w:abstractNumId w:val="1"/>
  </w:num>
  <w:num w:numId="5" w16cid:durableId="35354738">
    <w:abstractNumId w:val="3"/>
  </w:num>
  <w:num w:numId="6" w16cid:durableId="1287853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1E7A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9D0A39"/>
    <w:rsid w:val="00A06CF2"/>
    <w:rsid w:val="00A656F0"/>
    <w:rsid w:val="00A72B2E"/>
    <w:rsid w:val="00A77A3D"/>
    <w:rsid w:val="00AE6AEE"/>
    <w:rsid w:val="00B644BF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3CE5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2025-08-25T15:33:00Z</cp:lastPrinted>
  <dcterms:created xsi:type="dcterms:W3CDTF">2023-03-03T18:38:00Z</dcterms:created>
  <dcterms:modified xsi:type="dcterms:W3CDTF">2025-08-25T15:33:00Z</dcterms:modified>
</cp:coreProperties>
</file>