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EBD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02929832" w:edGrp="everyone"/>
    </w:p>
    <w:p w14:paraId="07107FF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0A658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27 de agosto de 2025.</w:t>
      </w:r>
    </w:p>
    <w:p w14:paraId="6CE4A48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A87F43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B14F9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946B9E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957BF4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652864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6F6FA9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BF8125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6E3DF1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EF1F5E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729D1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411/2025.</w:t>
      </w:r>
    </w:p>
    <w:p w14:paraId="1F0077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EECF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A594E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64D4D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96EEE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58AE5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82470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077F33" w14:textId="489A9EE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411/2025</w:t>
      </w:r>
      <w:r>
        <w:rPr>
          <w:rFonts w:ascii="Calibri" w:hAnsi="Calibri" w:cs="Calibri"/>
        </w:rPr>
        <w:t xml:space="preserve"> – “Dispõe sobre a retirada gratuita de entulhos e resíduos de construção em imóveis residenciais ocupados por pessoas portadoras de neoplasia maligna no Município de Sumaré</w:t>
      </w:r>
      <w:r w:rsidR="00FB348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FA7997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B892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D537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B4CD0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29F29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34C40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4231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74C2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470F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3ABEA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CB0F8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02929832"/>
    <w:p w14:paraId="3C36DBF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3D32" w14:textId="77777777" w:rsidR="0094318E" w:rsidRDefault="0094318E">
      <w:r>
        <w:separator/>
      </w:r>
    </w:p>
  </w:endnote>
  <w:endnote w:type="continuationSeparator" w:id="0">
    <w:p w14:paraId="79555272" w14:textId="77777777" w:rsidR="0094318E" w:rsidRDefault="0094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6D5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2C8D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FDCC8" wp14:editId="7125B46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335E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F5E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4A5FF" w14:textId="77777777" w:rsidR="0094318E" w:rsidRDefault="0094318E">
      <w:r>
        <w:separator/>
      </w:r>
    </w:p>
  </w:footnote>
  <w:footnote w:type="continuationSeparator" w:id="0">
    <w:p w14:paraId="1D8E87A9" w14:textId="77777777" w:rsidR="0094318E" w:rsidRDefault="0094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54F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E0646C" wp14:editId="2C79501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0329F3" wp14:editId="256D18B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59B1E4" wp14:editId="3D0A65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4444818">
    <w:abstractNumId w:val="5"/>
  </w:num>
  <w:num w:numId="2" w16cid:durableId="449208591">
    <w:abstractNumId w:val="4"/>
  </w:num>
  <w:num w:numId="3" w16cid:durableId="536622452">
    <w:abstractNumId w:val="2"/>
  </w:num>
  <w:num w:numId="4" w16cid:durableId="1112015521">
    <w:abstractNumId w:val="1"/>
  </w:num>
  <w:num w:numId="5" w16cid:durableId="1210068605">
    <w:abstractNumId w:val="3"/>
  </w:num>
  <w:num w:numId="6" w16cid:durableId="105377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4318E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55EA1"/>
    <w:rsid w:val="00CD6B58"/>
    <w:rsid w:val="00CF401E"/>
    <w:rsid w:val="00D031F8"/>
    <w:rsid w:val="00D06AA6"/>
    <w:rsid w:val="00E11AD3"/>
    <w:rsid w:val="00EA523C"/>
    <w:rsid w:val="00FB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0A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2025-08-25T15:32:00Z</cp:lastPrinted>
  <dcterms:created xsi:type="dcterms:W3CDTF">2023-03-03T18:38:00Z</dcterms:created>
  <dcterms:modified xsi:type="dcterms:W3CDTF">2025-08-25T15:32:00Z</dcterms:modified>
</cp:coreProperties>
</file>