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 no cruzamento com a Rua Antonio Sanches Lopes,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2750796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241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184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47661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24256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994729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803625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