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Programa de Recape Contínuo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Nova Esperança II.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Programa de Recape Contínuo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Nova Esperança II.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inclusão do bairro no programa de recape contínuo é imprescindível para a qualidade de vida dos moradores da região.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agosto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206367587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48944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317874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973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0033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378123015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20316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06007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