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41F2" w:rsidRPr="00A222CE" w:rsidP="00A222CE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8305D2" w:rsidRPr="00A222CE" w:rsidP="00A222CE" w14:paraId="093B3ABF" w14:textId="5731BB91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A222CE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26FAE" w:rsidP="00A222CE" w14:paraId="4D365416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A222CE" w:rsidRPr="00A222CE" w:rsidP="00A222CE" w14:paraId="06F39659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A222CE" w:rsidRPr="00A222CE" w:rsidP="00A222CE" w14:paraId="58ADC51B" w14:textId="0BDE519C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200616911"/>
      <w:r w:rsidRPr="00A222CE">
        <w:rPr>
          <w:rStyle w:val="Strong"/>
          <w:rFonts w:ascii="Arial" w:hAnsi="Arial" w:cs="Arial"/>
          <w:sz w:val="24"/>
          <w:szCs w:val="24"/>
        </w:rPr>
        <w:tab/>
      </w:r>
      <w:r w:rsidRPr="00A222CE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A Câmara Municipal de Sumaré, por iniciativa do vereador Hélio Silva, Presidente desta Casa de Leis</w:t>
      </w:r>
      <w:bookmarkEnd w:id="1"/>
      <w:r w:rsidRPr="00A222CE">
        <w:rPr>
          <w:rFonts w:ascii="Arial" w:hAnsi="Arial" w:cs="Arial"/>
          <w:sz w:val="24"/>
          <w:szCs w:val="24"/>
        </w:rPr>
        <w:t xml:space="preserve">, </w:t>
      </w:r>
      <w:r w:rsidRPr="00A222CE">
        <w:rPr>
          <w:rFonts w:ascii="Arial" w:hAnsi="Arial" w:cs="Arial"/>
          <w:sz w:val="24"/>
          <w:szCs w:val="24"/>
        </w:rPr>
        <w:t>apresenta esta</w:t>
      </w:r>
      <w:r w:rsidRPr="00A222CE">
        <w:rPr>
          <w:rFonts w:ascii="Arial" w:hAnsi="Arial" w:cs="Arial"/>
          <w:sz w:val="24"/>
          <w:szCs w:val="24"/>
        </w:rPr>
        <w:t xml:space="preserve"> </w:t>
      </w:r>
      <w:r w:rsidRPr="00A222CE">
        <w:rPr>
          <w:rFonts w:ascii="Arial" w:hAnsi="Arial" w:cs="Arial"/>
          <w:b/>
          <w:bCs/>
          <w:sz w:val="24"/>
          <w:szCs w:val="24"/>
        </w:rPr>
        <w:t>MOÇÃO DE CONGRATULAÇÃO</w:t>
      </w:r>
      <w:r w:rsidRPr="00A222CE">
        <w:rPr>
          <w:rFonts w:ascii="Arial" w:hAnsi="Arial" w:cs="Arial"/>
          <w:sz w:val="24"/>
          <w:szCs w:val="24"/>
        </w:rPr>
        <w:t xml:space="preserve"> ao Conselho Regional de Corretores de Imóveis (CRECI) de Sumaré e, por extensão, à Delegacia Regional de Americana, pela celebração do </w:t>
      </w:r>
      <w:r w:rsidRPr="00A222CE">
        <w:rPr>
          <w:rFonts w:ascii="Arial" w:hAnsi="Arial" w:cs="Arial"/>
          <w:b/>
          <w:bCs/>
          <w:sz w:val="24"/>
          <w:szCs w:val="24"/>
        </w:rPr>
        <w:t>Dia do Corretor de Imóveis</w:t>
      </w:r>
      <w:r w:rsidRPr="00A222CE">
        <w:rPr>
          <w:rFonts w:ascii="Arial" w:hAnsi="Arial" w:cs="Arial"/>
          <w:sz w:val="24"/>
          <w:szCs w:val="24"/>
        </w:rPr>
        <w:t>, em 27 de agosto.</w:t>
      </w:r>
    </w:p>
    <w:p w:rsidR="00A222CE" w:rsidRPr="00A222CE" w:rsidP="00A222CE" w14:paraId="1D6F7946" w14:textId="49DB7A18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222CE">
        <w:rPr>
          <w:rFonts w:ascii="Arial" w:hAnsi="Arial" w:cs="Arial"/>
          <w:sz w:val="24"/>
          <w:szCs w:val="24"/>
        </w:rPr>
        <w:t>Nesta data tão significativa, celebramos uma classe de profissionais que são verdadeiros pilares para o desenvolvimento de nossa cidade. Mais do que intermediar negócios, os corretores de imóveis são arquitetos de sonhos, consultores de vida e agentes essenciais que transformam projetos em lares e investimentos em prosperidade. O dinamismo do mercado imobiliário, que impulsiona o crescimento urbano e fortalece a economia local, pulsa graças ao trabalho diário e dedicado de cada um desses especialistas.</w:t>
      </w:r>
    </w:p>
    <w:p w:rsidR="00A222CE" w:rsidRPr="00A222CE" w:rsidP="00A222CE" w14:paraId="588C36EA" w14:textId="03E7D98B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222CE">
        <w:rPr>
          <w:rFonts w:ascii="Arial" w:hAnsi="Arial" w:cs="Arial"/>
          <w:sz w:val="24"/>
          <w:szCs w:val="24"/>
        </w:rPr>
        <w:t xml:space="preserve">Em Sumaré, o vigor desta profissão é notável, refletido nos </w:t>
      </w:r>
      <w:r w:rsidRPr="00A222CE">
        <w:rPr>
          <w:rFonts w:ascii="Arial" w:hAnsi="Arial" w:cs="Arial"/>
          <w:b/>
          <w:bCs/>
          <w:sz w:val="24"/>
          <w:szCs w:val="24"/>
        </w:rPr>
        <w:t>993 corretores de imóveis e 149 imobiliárias ativas</w:t>
      </w:r>
      <w:r w:rsidRPr="00A222CE">
        <w:rPr>
          <w:rFonts w:ascii="Arial" w:hAnsi="Arial" w:cs="Arial"/>
          <w:sz w:val="24"/>
          <w:szCs w:val="24"/>
        </w:rPr>
        <w:t xml:space="preserve"> que, com sua expertise e empenho, contribuem diretamente para a pujança do nosso município. Por trás dessa força, há a indispensável atuação do CRECI, uma instituição que é o alicerce da ética, da legalidade e da segurança jurídica, garantindo a credibilidade e a excelência que o setor exige e que a sociedade merece.</w:t>
      </w:r>
    </w:p>
    <w:p w:rsidR="00A222CE" w:rsidRPr="00A222CE" w:rsidP="00A222CE" w14:paraId="16238999" w14:textId="70914F68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222CE">
        <w:rPr>
          <w:rFonts w:ascii="Arial" w:hAnsi="Arial" w:cs="Arial"/>
          <w:sz w:val="24"/>
          <w:szCs w:val="24"/>
        </w:rPr>
        <w:t xml:space="preserve">Este notável trabalho de organização e valorização da classe é fruto de uma liderança exemplar. Em Sumaré, aplaudimos a gestão do Delegado Sub-regional, Sr. </w:t>
      </w:r>
      <w:r w:rsidRPr="00A222CE">
        <w:rPr>
          <w:rFonts w:ascii="Arial" w:hAnsi="Arial" w:cs="Arial"/>
          <w:b/>
          <w:bCs/>
          <w:sz w:val="24"/>
          <w:szCs w:val="24"/>
        </w:rPr>
        <w:t>João Carlos Parussolo</w:t>
      </w:r>
      <w:r w:rsidRPr="00A222CE">
        <w:rPr>
          <w:rFonts w:ascii="Arial" w:hAnsi="Arial" w:cs="Arial"/>
          <w:sz w:val="24"/>
          <w:szCs w:val="24"/>
        </w:rPr>
        <w:t xml:space="preserve">, e da Subdelegada, Sra. </w:t>
      </w:r>
      <w:r w:rsidRPr="00A222CE">
        <w:rPr>
          <w:rFonts w:ascii="Arial" w:hAnsi="Arial" w:cs="Arial"/>
          <w:b/>
          <w:bCs/>
          <w:sz w:val="24"/>
          <w:szCs w:val="24"/>
        </w:rPr>
        <w:t>Dalva Maria de Souza Parussolo</w:t>
      </w:r>
      <w:r w:rsidRPr="00A222CE">
        <w:rPr>
          <w:rFonts w:ascii="Arial" w:hAnsi="Arial" w:cs="Arial"/>
          <w:sz w:val="24"/>
          <w:szCs w:val="24"/>
        </w:rPr>
        <w:t xml:space="preserve">, cujo compromisso eleva o patamar da profissão em nossa cidade. Da mesma forma, reconhecemos a sólida condução da Delegacia Regional de Americana, sob o comando do Delegado, Sr. </w:t>
      </w:r>
      <w:r w:rsidRPr="00A222CE">
        <w:rPr>
          <w:rFonts w:ascii="Arial" w:hAnsi="Arial" w:cs="Arial"/>
          <w:b/>
          <w:bCs/>
          <w:sz w:val="24"/>
          <w:szCs w:val="24"/>
        </w:rPr>
        <w:t>Rogério Diniz Armond</w:t>
      </w:r>
      <w:r w:rsidRPr="00A222CE">
        <w:rPr>
          <w:rFonts w:ascii="Arial" w:hAnsi="Arial" w:cs="Arial"/>
          <w:sz w:val="24"/>
          <w:szCs w:val="24"/>
        </w:rPr>
        <w:t xml:space="preserve">, e do Subdelegado, Sr. </w:t>
      </w:r>
      <w:r w:rsidRPr="00A222CE">
        <w:rPr>
          <w:rFonts w:ascii="Arial" w:hAnsi="Arial" w:cs="Arial"/>
          <w:b/>
          <w:bCs/>
          <w:sz w:val="24"/>
          <w:szCs w:val="24"/>
        </w:rPr>
        <w:t>Fábio Oscar Santarosa</w:t>
      </w:r>
      <w:r w:rsidRPr="00A222CE">
        <w:rPr>
          <w:rFonts w:ascii="Arial" w:hAnsi="Arial" w:cs="Arial"/>
          <w:sz w:val="24"/>
          <w:szCs w:val="24"/>
        </w:rPr>
        <w:t>, que coordenam com maestria os trabalhos em nossa região.</w:t>
      </w:r>
    </w:p>
    <w:p w:rsidR="00A222CE" w:rsidP="00A222CE" w14:paraId="6C627D35" w14:textId="5972F79B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222CE">
        <w:rPr>
          <w:rFonts w:ascii="Arial" w:hAnsi="Arial" w:cs="Arial"/>
          <w:sz w:val="24"/>
          <w:szCs w:val="24"/>
        </w:rPr>
        <w:t xml:space="preserve">Por todo o exposto, e pela imensa gratidão aos serviços prestados, </w:t>
      </w:r>
      <w:r w:rsidRPr="00A222CE">
        <w:rPr>
          <w:rFonts w:ascii="Arial" w:hAnsi="Arial" w:cs="Arial"/>
          <w:b/>
          <w:bCs/>
          <w:sz w:val="24"/>
          <w:szCs w:val="24"/>
        </w:rPr>
        <w:t>REQUEREMOS</w:t>
      </w:r>
      <w:r w:rsidRPr="00A222CE">
        <w:rPr>
          <w:rFonts w:ascii="Arial" w:hAnsi="Arial" w:cs="Arial"/>
          <w:sz w:val="24"/>
          <w:szCs w:val="24"/>
        </w:rPr>
        <w:t xml:space="preserve"> que seja registrada nos anais desta Casa de Leis esta justa e sincera homenagem.</w:t>
      </w:r>
    </w:p>
    <w:p w:rsidR="00A43D17" w:rsidRPr="00A222CE" w:rsidP="00A222CE" w14:paraId="39E3D286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22CE" w:rsidRPr="00A222CE" w:rsidP="00A222CE" w14:paraId="196A5729" w14:textId="6DDACBA4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A222CE">
        <w:rPr>
          <w:rFonts w:ascii="Arial" w:hAnsi="Arial" w:cs="Arial"/>
          <w:b/>
          <w:bCs/>
          <w:sz w:val="24"/>
          <w:szCs w:val="24"/>
        </w:rPr>
        <w:t>Que esta Moção de Congratulação seja encaminhada</w:t>
      </w:r>
      <w:r w:rsidRPr="00A222CE">
        <w:rPr>
          <w:rFonts w:ascii="Arial" w:hAnsi="Arial" w:cs="Arial"/>
          <w:sz w:val="24"/>
          <w:szCs w:val="24"/>
        </w:rPr>
        <w:t xml:space="preserve"> aos ilustríssimos representantes da categoria, estendendo a eles e, por seu intermédio, a cada corretor e corretora de Sumaré</w:t>
      </w:r>
      <w:r w:rsidR="00A43D17">
        <w:rPr>
          <w:rFonts w:ascii="Arial" w:hAnsi="Arial" w:cs="Arial"/>
          <w:sz w:val="24"/>
          <w:szCs w:val="24"/>
        </w:rPr>
        <w:t xml:space="preserve"> e região</w:t>
      </w:r>
      <w:r w:rsidRPr="00A222CE">
        <w:rPr>
          <w:rFonts w:ascii="Arial" w:hAnsi="Arial" w:cs="Arial"/>
          <w:sz w:val="24"/>
          <w:szCs w:val="24"/>
        </w:rPr>
        <w:t>, nosso mais profundo respeito e admiração. Que o profissionalismo e a paixão pelo que fazem continuem a edificar um futuro ainda mais promissor para todos.</w:t>
      </w:r>
    </w:p>
    <w:p w:rsidR="006F1212" w:rsidRPr="00A222CE" w:rsidP="00A222CE" w14:paraId="4F710B27" w14:textId="1F9E91F1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8305D2" w:rsidRPr="00A222CE" w:rsidP="00A222CE" w14:paraId="4AA70581" w14:textId="3563F145">
      <w:pPr>
        <w:pStyle w:val="NoSpacing"/>
        <w:tabs>
          <w:tab w:val="left" w:pos="1701"/>
        </w:tabs>
        <w:spacing w:line="360" w:lineRule="auto"/>
        <w:jc w:val="right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A222C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Sala das Sessões, </w:t>
      </w:r>
      <w:r w:rsidRPr="00A222CE" w:rsidR="00A222CE">
        <w:rPr>
          <w:rStyle w:val="Strong"/>
          <w:rFonts w:ascii="Arial" w:hAnsi="Arial" w:cs="Arial"/>
          <w:b w:val="0"/>
          <w:bCs w:val="0"/>
          <w:sz w:val="24"/>
          <w:szCs w:val="24"/>
        </w:rPr>
        <w:t>26</w:t>
      </w:r>
      <w:r w:rsidRPr="00A222C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de </w:t>
      </w:r>
      <w:r w:rsidRPr="00A222CE" w:rsidR="00A222CE">
        <w:rPr>
          <w:rStyle w:val="Strong"/>
          <w:rFonts w:ascii="Arial" w:hAnsi="Arial" w:cs="Arial"/>
          <w:b w:val="0"/>
          <w:bCs w:val="0"/>
          <w:sz w:val="24"/>
          <w:szCs w:val="24"/>
        </w:rPr>
        <w:t>agosto</w:t>
      </w:r>
      <w:r w:rsidRPr="00A222C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de 202</w:t>
      </w:r>
      <w:r w:rsidRPr="00A222CE" w:rsidR="000E2984">
        <w:rPr>
          <w:rStyle w:val="Strong"/>
          <w:rFonts w:ascii="Arial" w:hAnsi="Arial" w:cs="Arial"/>
          <w:b w:val="0"/>
          <w:bCs w:val="0"/>
          <w:sz w:val="24"/>
          <w:szCs w:val="24"/>
        </w:rPr>
        <w:t>5</w:t>
      </w:r>
      <w:r w:rsidRPr="00A222CE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:rsidR="008305D2" w:rsidRPr="00A222CE" w:rsidP="00A222CE" w14:paraId="048AF3F1" w14:textId="59E15092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</w:pPr>
    </w:p>
    <w:p w:rsidR="00E2411C" w:rsidRPr="00A222CE" w:rsidP="00A222CE" w14:paraId="6742D8AC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2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</w:tblGrid>
      <w:tr w14:paraId="132DBE3D" w14:textId="77777777" w:rsidTr="00495FB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689" w:type="dxa"/>
          </w:tcPr>
          <w:p w:rsidR="008D7F1C" w:rsidRPr="00A222CE" w:rsidP="00A222CE" w14:paraId="35121EA0" w14:textId="2441E829">
            <w:pPr>
              <w:pStyle w:val="NoSpacing"/>
              <w:tabs>
                <w:tab w:val="left" w:pos="1701"/>
              </w:tabs>
              <w:spacing w:line="276" w:lineRule="auto"/>
              <w:jc w:val="both"/>
              <w:rPr>
                <w:rStyle w:val="Strong"/>
                <w:rFonts w:ascii="Arial" w:hAnsi="Arial" w:eastAsiaTheme="minorHAnsi" w:cs="Arial"/>
                <w:lang w:eastAsia="en-US"/>
              </w:rPr>
            </w:pPr>
            <w:r w:rsidRPr="00A222CE">
              <w:rPr>
                <w:rStyle w:val="Strong"/>
                <w:rFonts w:ascii="Arial" w:hAnsi="Arial" w:eastAsiaTheme="minorHAnsi" w:cs="Arial"/>
                <w:lang w:eastAsia="en-US"/>
              </w:rPr>
              <w:t xml:space="preserve">         </w:t>
            </w:r>
            <w:r w:rsidRPr="00A222CE">
              <w:rPr>
                <w:rStyle w:val="Strong"/>
                <w:rFonts w:ascii="Arial" w:hAnsi="Arial" w:eastAsiaTheme="minorHAnsi" w:cs="Arial"/>
                <w:lang w:eastAsia="en-US"/>
              </w:rPr>
              <w:t>Hélio Silva</w:t>
            </w:r>
          </w:p>
        </w:tc>
      </w:tr>
      <w:tr w14:paraId="46FD7E93" w14:textId="77777777" w:rsidTr="00495FBB">
        <w:tblPrEx>
          <w:tblW w:w="0" w:type="auto"/>
          <w:tblLook w:val="04A0"/>
        </w:tblPrEx>
        <w:trPr>
          <w:trHeight w:val="256"/>
        </w:trPr>
        <w:tc>
          <w:tcPr>
            <w:tcW w:w="2689" w:type="dxa"/>
          </w:tcPr>
          <w:p w:rsidR="008D7F1C" w:rsidRPr="00A222CE" w:rsidP="00A222CE" w14:paraId="5CE7E307" w14:textId="4FFC0778">
            <w:pPr>
              <w:pStyle w:val="NoSpacing"/>
              <w:tabs>
                <w:tab w:val="left" w:pos="1701"/>
              </w:tabs>
              <w:spacing w:line="276" w:lineRule="auto"/>
              <w:jc w:val="both"/>
              <w:rPr>
                <w:rStyle w:val="Strong"/>
                <w:rFonts w:ascii="Arial" w:hAnsi="Arial" w:eastAsiaTheme="minorHAnsi" w:cs="Arial"/>
                <w:lang w:eastAsia="en-US"/>
              </w:rPr>
            </w:pPr>
            <w:r w:rsidRPr="00A222CE">
              <w:rPr>
                <w:rStyle w:val="Strong"/>
                <w:rFonts w:ascii="Arial" w:hAnsi="Arial" w:eastAsiaTheme="minorHAnsi" w:cs="Arial"/>
                <w:lang w:eastAsia="en-US"/>
              </w:rPr>
              <w:t xml:space="preserve">Vereador Presidente </w:t>
            </w:r>
          </w:p>
        </w:tc>
      </w:tr>
    </w:tbl>
    <w:p w:rsidR="00E2411C" w:rsidRPr="00A222CE" w:rsidP="00A222CE" w14:paraId="01C05E3F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ermEnd w:id="0"/>
    <w:p w:rsidR="006D1E9A" w:rsidRPr="00A222CE" w:rsidP="00A222CE" w14:paraId="07A8F1E3" w14:textId="6A62B190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3F5"/>
    <w:rsid w:val="00076BA0"/>
    <w:rsid w:val="0007770E"/>
    <w:rsid w:val="0009453A"/>
    <w:rsid w:val="000D2BDC"/>
    <w:rsid w:val="000E27A7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E7980"/>
    <w:rsid w:val="002F1E36"/>
    <w:rsid w:val="0033352F"/>
    <w:rsid w:val="00354904"/>
    <w:rsid w:val="003620C3"/>
    <w:rsid w:val="00364DF5"/>
    <w:rsid w:val="003707DF"/>
    <w:rsid w:val="003803B3"/>
    <w:rsid w:val="00380706"/>
    <w:rsid w:val="0039710C"/>
    <w:rsid w:val="003A6735"/>
    <w:rsid w:val="00426FAE"/>
    <w:rsid w:val="00460A32"/>
    <w:rsid w:val="00476233"/>
    <w:rsid w:val="00495FBB"/>
    <w:rsid w:val="004B2CC9"/>
    <w:rsid w:val="004C7EE3"/>
    <w:rsid w:val="004E138B"/>
    <w:rsid w:val="00503CBE"/>
    <w:rsid w:val="00506996"/>
    <w:rsid w:val="0051286F"/>
    <w:rsid w:val="00553A26"/>
    <w:rsid w:val="005B2885"/>
    <w:rsid w:val="005B5304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85413"/>
    <w:rsid w:val="006C41A4"/>
    <w:rsid w:val="006D1E9A"/>
    <w:rsid w:val="006F1212"/>
    <w:rsid w:val="00707D66"/>
    <w:rsid w:val="00720CA0"/>
    <w:rsid w:val="007568E0"/>
    <w:rsid w:val="00784C2E"/>
    <w:rsid w:val="007B47C9"/>
    <w:rsid w:val="007D10CB"/>
    <w:rsid w:val="007D680E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76325"/>
    <w:rsid w:val="00892109"/>
    <w:rsid w:val="008A144C"/>
    <w:rsid w:val="008D7F1C"/>
    <w:rsid w:val="0090674B"/>
    <w:rsid w:val="009341F2"/>
    <w:rsid w:val="00964130"/>
    <w:rsid w:val="009C3195"/>
    <w:rsid w:val="009D15BE"/>
    <w:rsid w:val="00A06CF2"/>
    <w:rsid w:val="00A14754"/>
    <w:rsid w:val="00A222CE"/>
    <w:rsid w:val="00A334B1"/>
    <w:rsid w:val="00A43D17"/>
    <w:rsid w:val="00A80A07"/>
    <w:rsid w:val="00AA1ACD"/>
    <w:rsid w:val="00AB4183"/>
    <w:rsid w:val="00AD6F09"/>
    <w:rsid w:val="00AE4DD1"/>
    <w:rsid w:val="00AE6AEE"/>
    <w:rsid w:val="00AF40AD"/>
    <w:rsid w:val="00B135E3"/>
    <w:rsid w:val="00B40C8B"/>
    <w:rsid w:val="00B664B9"/>
    <w:rsid w:val="00BA0698"/>
    <w:rsid w:val="00BA6FAC"/>
    <w:rsid w:val="00BB565E"/>
    <w:rsid w:val="00BF1369"/>
    <w:rsid w:val="00C00C1E"/>
    <w:rsid w:val="00C36776"/>
    <w:rsid w:val="00C4178C"/>
    <w:rsid w:val="00C93194"/>
    <w:rsid w:val="00CA5011"/>
    <w:rsid w:val="00CC00CA"/>
    <w:rsid w:val="00CC20B9"/>
    <w:rsid w:val="00CD6B58"/>
    <w:rsid w:val="00CF401E"/>
    <w:rsid w:val="00D12C74"/>
    <w:rsid w:val="00D33A59"/>
    <w:rsid w:val="00D631F9"/>
    <w:rsid w:val="00D770D0"/>
    <w:rsid w:val="00D97A91"/>
    <w:rsid w:val="00DB7819"/>
    <w:rsid w:val="00DC72EC"/>
    <w:rsid w:val="00E13940"/>
    <w:rsid w:val="00E17E69"/>
    <w:rsid w:val="00E2411C"/>
    <w:rsid w:val="00E50A26"/>
    <w:rsid w:val="00E562E9"/>
    <w:rsid w:val="00E65027"/>
    <w:rsid w:val="00E92979"/>
    <w:rsid w:val="00EA41C3"/>
    <w:rsid w:val="00EB7B4D"/>
    <w:rsid w:val="00F10CC0"/>
    <w:rsid w:val="00F43D95"/>
    <w:rsid w:val="00F47494"/>
    <w:rsid w:val="00F67E31"/>
    <w:rsid w:val="00F804DD"/>
    <w:rsid w:val="00F85AB7"/>
    <w:rsid w:val="00F944F3"/>
    <w:rsid w:val="00FB5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381</Words>
  <Characters>2062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63</cp:revision>
  <cp:lastPrinted>2021-02-25T18:05:00Z</cp:lastPrinted>
  <dcterms:created xsi:type="dcterms:W3CDTF">2021-05-04T19:21:00Z</dcterms:created>
  <dcterms:modified xsi:type="dcterms:W3CDTF">2025-08-22T17:06:00Z</dcterms:modified>
</cp:coreProperties>
</file>