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Graviúnas cruzamento com a Rua Jaboticabal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6767300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627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9712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97129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89956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94553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60368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