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367558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Pr="00606357" w:rsidR="00606357">
        <w:rPr>
          <w:rFonts w:ascii="Bookman Old Style" w:hAnsi="Bookman Old Style" w:cs="Arial"/>
          <w:sz w:val="24"/>
          <w:szCs w:val="24"/>
        </w:rPr>
        <w:t xml:space="preserve">Rua Orlando Antônio </w:t>
      </w:r>
      <w:r w:rsidR="00606357">
        <w:rPr>
          <w:rFonts w:ascii="Bookman Old Style" w:hAnsi="Bookman Old Style" w:cs="Arial"/>
          <w:sz w:val="24"/>
          <w:szCs w:val="24"/>
        </w:rPr>
        <w:t>d</w:t>
      </w:r>
      <w:r w:rsidRPr="00606357" w:rsidR="00606357">
        <w:rPr>
          <w:rFonts w:ascii="Bookman Old Style" w:hAnsi="Bookman Old Style" w:cs="Arial"/>
          <w:sz w:val="24"/>
          <w:szCs w:val="24"/>
        </w:rPr>
        <w:t>e Matos, Jardim João Paulo I</w:t>
      </w:r>
      <w:r w:rsidR="00606357">
        <w:rPr>
          <w:rFonts w:ascii="Bookman Old Style" w:hAnsi="Bookman Old Style" w:cs="Arial"/>
          <w:sz w:val="24"/>
          <w:szCs w:val="24"/>
        </w:rPr>
        <w:t>I</w:t>
      </w:r>
      <w:r w:rsidRPr="00606357" w:rsidR="00606357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73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C401B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06357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9D15A7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2025-06-22T16:15:00Z</dcterms:created>
  <dcterms:modified xsi:type="dcterms:W3CDTF">2025-08-18T13:06:00Z</dcterms:modified>
</cp:coreProperties>
</file>