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C1AA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115332052" w:edGrp="everyone"/>
    </w:p>
    <w:p w14:paraId="7D138B5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1D5A11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agosto de 2025.</w:t>
      </w:r>
    </w:p>
    <w:p w14:paraId="2B91950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B0FAEE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3B66B1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3837965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478F75F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5ADC0A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5C48F6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70BF0A6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BFE3DDF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3987FF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C72B6A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402/2025.</w:t>
      </w:r>
    </w:p>
    <w:p w14:paraId="37D5B87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D11EBD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3909B2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D9DD68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B3CCAD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3DADD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742B28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C798F7" w14:textId="3C6B8735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402/2025</w:t>
      </w:r>
      <w:r>
        <w:rPr>
          <w:rFonts w:ascii="Calibri" w:hAnsi="Calibri" w:cs="Calibri"/>
        </w:rPr>
        <w:t xml:space="preserve"> – “Institui no Município de Sumaré a Frente de Enfrentamento Local Contra a Adultização Infantil, e dá outras providências</w:t>
      </w:r>
      <w:r w:rsidR="003113A3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844373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C06F9A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2A3FF6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8A627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F1659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AD27E2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3EC8D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AC4AD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BC090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5732E6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EC8D57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115332052"/>
    <w:p w14:paraId="19B286E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B5A8A" w14:textId="77777777" w:rsidR="00956B51" w:rsidRDefault="00956B51">
      <w:r>
        <w:separator/>
      </w:r>
    </w:p>
  </w:endnote>
  <w:endnote w:type="continuationSeparator" w:id="0">
    <w:p w14:paraId="28CD1C90" w14:textId="77777777" w:rsidR="00956B51" w:rsidRDefault="0095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A64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A9B0EB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593085" wp14:editId="0CA7175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98FA96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FD08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5B854" w14:textId="77777777" w:rsidR="00956B51" w:rsidRDefault="00956B51">
      <w:r>
        <w:separator/>
      </w:r>
    </w:p>
  </w:footnote>
  <w:footnote w:type="continuationSeparator" w:id="0">
    <w:p w14:paraId="07355E8B" w14:textId="77777777" w:rsidR="00956B51" w:rsidRDefault="00956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C3EE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3A28BF" wp14:editId="1439EA2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D88794" wp14:editId="69D5EF1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F421348" wp14:editId="34EA876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5209213">
    <w:abstractNumId w:val="5"/>
  </w:num>
  <w:num w:numId="2" w16cid:durableId="1445809099">
    <w:abstractNumId w:val="4"/>
  </w:num>
  <w:num w:numId="3" w16cid:durableId="2116362497">
    <w:abstractNumId w:val="2"/>
  </w:num>
  <w:num w:numId="4" w16cid:durableId="745615398">
    <w:abstractNumId w:val="1"/>
  </w:num>
  <w:num w:numId="5" w16cid:durableId="1178740002">
    <w:abstractNumId w:val="3"/>
  </w:num>
  <w:num w:numId="6" w16cid:durableId="1389839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113A3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56B51"/>
    <w:rsid w:val="00A06CF2"/>
    <w:rsid w:val="00A656F0"/>
    <w:rsid w:val="00A72B2E"/>
    <w:rsid w:val="00A77A3D"/>
    <w:rsid w:val="00AE6AEE"/>
    <w:rsid w:val="00B80235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002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2025-08-13T17:51:00Z</cp:lastPrinted>
  <dcterms:created xsi:type="dcterms:W3CDTF">2023-03-03T18:38:00Z</dcterms:created>
  <dcterms:modified xsi:type="dcterms:W3CDTF">2025-08-13T17:51:00Z</dcterms:modified>
</cp:coreProperties>
</file>