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4EE9" w:rsidRPr="00785310" w:rsidP="00592AD2" w14:paraId="1A1166FA" w14:textId="1A6A28B8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85310">
        <w:rPr>
          <w:rFonts w:ascii="Bookman Old Style" w:hAnsi="Bookman Old Style" w:cs="Arial"/>
          <w:b/>
          <w:sz w:val="24"/>
          <w:szCs w:val="24"/>
        </w:rPr>
        <w:t>EXMO. SR. PRESIDENTE DA CÂMARA MUNICIPAL DE SUMARÉ.</w:t>
      </w:r>
    </w:p>
    <w:p w:rsidR="00592AD2" w:rsidP="00592AD2" w14:paraId="5AADF4C9" w14:textId="77777777">
      <w:pPr>
        <w:tabs>
          <w:tab w:val="left" w:pos="6168"/>
        </w:tabs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592AD2" w:rsidP="00592AD2" w14:paraId="3E068006" w14:textId="77777777">
      <w:pPr>
        <w:tabs>
          <w:tab w:val="left" w:pos="6168"/>
        </w:tabs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82399F" w:rsidRPr="0082399F" w:rsidP="00592AD2" w14:paraId="4F93447E" w14:textId="556C0691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ab/>
      </w:r>
      <w:r w:rsidRPr="0082399F">
        <w:rPr>
          <w:rFonts w:ascii="Bookman Old Style" w:hAnsi="Bookman Old Style" w:cs="Arial"/>
          <w:bCs/>
          <w:sz w:val="24"/>
          <w:szCs w:val="24"/>
        </w:rPr>
        <w:t xml:space="preserve">Pelo presente e na forma regimental, requeiro que seja concedida a </w:t>
      </w:r>
      <w:r w:rsidRPr="0082399F">
        <w:rPr>
          <w:rFonts w:ascii="Bookman Old Style" w:hAnsi="Bookman Old Style" w:cs="Arial"/>
          <w:b/>
          <w:sz w:val="24"/>
          <w:szCs w:val="24"/>
        </w:rPr>
        <w:t>"MEDALHA PLÍNIO GIOMETTI"</w:t>
      </w:r>
      <w:r w:rsidRPr="0082399F">
        <w:rPr>
          <w:rFonts w:ascii="Bookman Old Style" w:hAnsi="Bookman Old Style" w:cs="Arial"/>
          <w:bCs/>
          <w:sz w:val="24"/>
          <w:szCs w:val="24"/>
        </w:rPr>
        <w:t xml:space="preserve"> aos empreendedores sumareenses </w:t>
      </w:r>
      <w:r w:rsidRPr="0082399F">
        <w:rPr>
          <w:rFonts w:ascii="Bookman Old Style" w:hAnsi="Bookman Old Style" w:cs="Arial"/>
          <w:b/>
          <w:sz w:val="24"/>
          <w:szCs w:val="24"/>
        </w:rPr>
        <w:t xml:space="preserve">José Ivan Ravagnani, Pedro Henrique </w:t>
      </w:r>
      <w:r w:rsidRPr="0082399F">
        <w:rPr>
          <w:rFonts w:ascii="Bookman Old Style" w:hAnsi="Bookman Old Style" w:cs="Arial"/>
          <w:b/>
          <w:sz w:val="24"/>
          <w:szCs w:val="24"/>
        </w:rPr>
        <w:t>Blumer</w:t>
      </w:r>
      <w:r w:rsidRPr="0082399F">
        <w:rPr>
          <w:rFonts w:ascii="Bookman Old Style" w:hAnsi="Bookman Old Style" w:cs="Arial"/>
          <w:b/>
          <w:sz w:val="24"/>
          <w:szCs w:val="24"/>
        </w:rPr>
        <w:t xml:space="preserve"> Ravagnani e Felipe </w:t>
      </w:r>
      <w:r w:rsidRPr="0082399F">
        <w:rPr>
          <w:rFonts w:ascii="Bookman Old Style" w:hAnsi="Bookman Old Style" w:cs="Arial"/>
          <w:b/>
          <w:sz w:val="24"/>
          <w:szCs w:val="24"/>
        </w:rPr>
        <w:t>Blumer</w:t>
      </w:r>
      <w:r w:rsidRPr="0082399F">
        <w:rPr>
          <w:rFonts w:ascii="Bookman Old Style" w:hAnsi="Bookman Old Style" w:cs="Arial"/>
          <w:b/>
          <w:sz w:val="24"/>
          <w:szCs w:val="24"/>
        </w:rPr>
        <w:t xml:space="preserve"> Ravagnani</w:t>
      </w:r>
      <w:r w:rsidRPr="0082399F">
        <w:rPr>
          <w:rFonts w:ascii="Bookman Old Style" w:hAnsi="Bookman Old Style" w:cs="Arial"/>
          <w:bCs/>
          <w:sz w:val="24"/>
          <w:szCs w:val="24"/>
        </w:rPr>
        <w:t>, responsáveis pela consolidação e crescimento do renomado</w:t>
      </w:r>
      <w:r>
        <w:rPr>
          <w:rFonts w:ascii="Bookman Old Style" w:hAnsi="Bookman Old Style" w:cs="Arial"/>
          <w:bCs/>
          <w:sz w:val="24"/>
          <w:szCs w:val="24"/>
        </w:rPr>
        <w:t xml:space="preserve"> restaurante</w:t>
      </w:r>
      <w:r w:rsidRPr="0082399F">
        <w:rPr>
          <w:rFonts w:ascii="Bookman Old Style" w:hAnsi="Bookman Old Style" w:cs="Arial"/>
          <w:bCs/>
          <w:sz w:val="24"/>
          <w:szCs w:val="24"/>
        </w:rPr>
        <w:t xml:space="preserve"> </w:t>
      </w:r>
      <w:r w:rsidR="00002278">
        <w:rPr>
          <w:rFonts w:ascii="Bookman Old Style" w:hAnsi="Bookman Old Style" w:cs="Arial"/>
          <w:bCs/>
          <w:sz w:val="24"/>
          <w:szCs w:val="24"/>
        </w:rPr>
        <w:t>“</w:t>
      </w:r>
      <w:r w:rsidRPr="0082399F">
        <w:rPr>
          <w:rFonts w:ascii="Bookman Old Style" w:hAnsi="Bookman Old Style" w:cs="Arial"/>
          <w:bCs/>
          <w:sz w:val="24"/>
          <w:szCs w:val="24"/>
        </w:rPr>
        <w:t>Rancho da Leitoa</w:t>
      </w:r>
      <w:r w:rsidR="00002278">
        <w:rPr>
          <w:rFonts w:ascii="Bookman Old Style" w:hAnsi="Bookman Old Style" w:cs="Arial"/>
          <w:bCs/>
          <w:sz w:val="24"/>
          <w:szCs w:val="24"/>
        </w:rPr>
        <w:t>”</w:t>
      </w:r>
      <w:r w:rsidRPr="0082399F">
        <w:rPr>
          <w:rFonts w:ascii="Bookman Old Style" w:hAnsi="Bookman Old Style" w:cs="Arial"/>
          <w:bCs/>
          <w:sz w:val="24"/>
          <w:szCs w:val="24"/>
        </w:rPr>
        <w:t>.</w:t>
      </w:r>
    </w:p>
    <w:p w:rsidR="0082399F" w:rsidRPr="0082399F" w:rsidP="00592AD2" w14:paraId="5FB77B26" w14:textId="77777777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82399F" w:rsidRPr="0082399F" w:rsidP="00592AD2" w14:paraId="1CFC57C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82399F">
        <w:rPr>
          <w:rFonts w:ascii="Bookman Old Style" w:hAnsi="Bookman Old Style" w:cs="Arial"/>
          <w:bCs/>
          <w:sz w:val="24"/>
          <w:szCs w:val="24"/>
        </w:rPr>
        <w:t>O Rancho da Leitoa nasceu de um processo de reinvenção que transformou uma antiga suinocultura localizada na propriedade Santo Antônio em um espaço acolhedor e repleto de tradição. Com uma área de 500 m², o restaurante mantém a rusticidade charmosa dos antigos barracões, onde as delícias da cozinha caipira são preparadas com carinho e servidas diretamente do fogão a lenha.</w:t>
      </w:r>
    </w:p>
    <w:p w:rsidR="0082399F" w:rsidRPr="0082399F" w:rsidP="00592AD2" w14:paraId="17C0CB4F" w14:textId="77777777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82399F" w:rsidRPr="0082399F" w:rsidP="00592AD2" w14:paraId="5A4450E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82399F">
        <w:rPr>
          <w:rFonts w:ascii="Bookman Old Style" w:hAnsi="Bookman Old Style" w:cs="Arial"/>
          <w:bCs/>
          <w:sz w:val="24"/>
          <w:szCs w:val="24"/>
        </w:rPr>
        <w:t>Desde sua fundação, em 2010, o Rancho da Leitoa tem como compromisso principal a qualidade — não apenas na comida, mas na experiência completa oferecida aos visitantes. Seu cardápio valoriza os sabores da roça, trazendo à mesa o melhor da gastronomia típica e conquistando reconhecimento como símbolo de hospitalidade para Sumaré e toda a Região Metropolitana de Campinas (RMC).</w:t>
      </w:r>
    </w:p>
    <w:p w:rsidR="0082399F" w:rsidRPr="0082399F" w:rsidP="00592AD2" w14:paraId="09E027B4" w14:textId="77777777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82399F" w:rsidRPr="0082399F" w:rsidP="00592AD2" w14:paraId="775FD4F1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82399F">
        <w:rPr>
          <w:rFonts w:ascii="Bookman Old Style" w:hAnsi="Bookman Old Style" w:cs="Arial"/>
          <w:bCs/>
          <w:sz w:val="24"/>
          <w:szCs w:val="24"/>
        </w:rPr>
        <w:t>O empreendimento também se destaca por oferecer um ambiente diferenciado, que vai muito além da culinária: uma lagoa repleta de peixes, playground para as crianças e ampla área verde, criando um espaço ideal para encontros, celebrações e momentos de lazer em família.</w:t>
      </w:r>
    </w:p>
    <w:p w:rsidR="0082399F" w:rsidRPr="0082399F" w:rsidP="00592AD2" w14:paraId="3279165D" w14:textId="77777777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82399F" w:rsidRPr="0082399F" w:rsidP="00592AD2" w14:paraId="6A5BCE84" w14:textId="096605C5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>M</w:t>
      </w:r>
      <w:r w:rsidRPr="0082399F">
        <w:rPr>
          <w:rFonts w:ascii="Bookman Old Style" w:hAnsi="Bookman Old Style" w:cs="Arial"/>
          <w:bCs/>
          <w:sz w:val="24"/>
          <w:szCs w:val="24"/>
        </w:rPr>
        <w:t xml:space="preserve">ais do que um restaurante de sucesso, o Rancho da Leitoa é resultado da visão empreendedora, dedicação e trabalho incansável de José Ivan, Pedro Henrique e Felipe. Eles souberam transformar um negócio rural tradicional em </w:t>
      </w:r>
      <w:r w:rsidRPr="0082399F">
        <w:rPr>
          <w:rFonts w:ascii="Bookman Old Style" w:hAnsi="Bookman Old Style" w:cs="Arial"/>
          <w:bCs/>
          <w:sz w:val="24"/>
          <w:szCs w:val="24"/>
        </w:rPr>
        <w:t>uma marca consolidada, gerando empregos, movimentando a economia local, atraindo visitantes de diversas cidades e fortalecendo a imagem de Sumaré como destino gastronômico.</w:t>
      </w:r>
    </w:p>
    <w:p w:rsidR="0082399F" w:rsidRPr="0082399F" w:rsidP="00592AD2" w14:paraId="5F0E8AE6" w14:textId="77777777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82399F" w:rsidRPr="0082399F" w:rsidP="00592AD2" w14:paraId="4BF37770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82399F">
        <w:rPr>
          <w:rFonts w:ascii="Bookman Old Style" w:hAnsi="Bookman Old Style" w:cs="Arial"/>
          <w:bCs/>
          <w:sz w:val="24"/>
          <w:szCs w:val="24"/>
        </w:rPr>
        <w:t>A trajetória dessa família é exemplo de como o empreendedorismo, aliado à coragem de inovar e à preservação da cultura, pode transformar realidades e deixar um legado positivo para a comunidade.</w:t>
      </w:r>
    </w:p>
    <w:p w:rsidR="00ED6075" w:rsidP="00592AD2" w14:paraId="0076704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7A3DC2" w:rsidP="00592AD2" w14:paraId="353A5525" w14:textId="38145E67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82399F">
        <w:rPr>
          <w:rFonts w:ascii="Bookman Old Style" w:hAnsi="Bookman Old Style" w:cs="Arial"/>
          <w:bCs/>
          <w:sz w:val="24"/>
          <w:szCs w:val="24"/>
        </w:rPr>
        <w:t xml:space="preserve">Diante do exposto, é justo e merecido que esta Casa de Leis reconheça o trabalho e a contribuição dos </w:t>
      </w:r>
      <w:r w:rsidRPr="0082399F">
        <w:rPr>
          <w:rFonts w:ascii="Bookman Old Style" w:hAnsi="Bookman Old Style" w:cs="Arial"/>
          <w:b/>
          <w:sz w:val="24"/>
          <w:szCs w:val="24"/>
        </w:rPr>
        <w:t xml:space="preserve">Senhores José Ivan Ravagnani, Pedro Henrique </w:t>
      </w:r>
      <w:r w:rsidRPr="0082399F">
        <w:rPr>
          <w:rFonts w:ascii="Bookman Old Style" w:hAnsi="Bookman Old Style" w:cs="Arial"/>
          <w:b/>
          <w:sz w:val="24"/>
          <w:szCs w:val="24"/>
        </w:rPr>
        <w:t>Blumer</w:t>
      </w:r>
      <w:r w:rsidRPr="0082399F">
        <w:rPr>
          <w:rFonts w:ascii="Bookman Old Style" w:hAnsi="Bookman Old Style" w:cs="Arial"/>
          <w:b/>
          <w:sz w:val="24"/>
          <w:szCs w:val="24"/>
        </w:rPr>
        <w:t xml:space="preserve"> Ravagnani e Felipe </w:t>
      </w:r>
      <w:r w:rsidRPr="0082399F">
        <w:rPr>
          <w:rFonts w:ascii="Bookman Old Style" w:hAnsi="Bookman Old Style" w:cs="Arial"/>
          <w:b/>
          <w:sz w:val="24"/>
          <w:szCs w:val="24"/>
        </w:rPr>
        <w:t>Blumer</w:t>
      </w:r>
      <w:r w:rsidRPr="0082399F">
        <w:rPr>
          <w:rFonts w:ascii="Bookman Old Style" w:hAnsi="Bookman Old Style" w:cs="Arial"/>
          <w:b/>
          <w:sz w:val="24"/>
          <w:szCs w:val="24"/>
        </w:rPr>
        <w:t xml:space="preserve"> Ravagnani</w:t>
      </w:r>
      <w:r w:rsidRPr="0082399F">
        <w:rPr>
          <w:rFonts w:ascii="Bookman Old Style" w:hAnsi="Bookman Old Style" w:cs="Arial"/>
          <w:bCs/>
          <w:sz w:val="24"/>
          <w:szCs w:val="24"/>
        </w:rPr>
        <w:t xml:space="preserve">, concedendo-lhes a </w:t>
      </w:r>
      <w:r w:rsidRPr="0082399F">
        <w:rPr>
          <w:rFonts w:ascii="Bookman Old Style" w:hAnsi="Bookman Old Style" w:cs="Arial"/>
          <w:b/>
          <w:sz w:val="24"/>
          <w:szCs w:val="24"/>
        </w:rPr>
        <w:t>“MEDALHA PLÍNIO GIOMETTI”</w:t>
      </w:r>
      <w:r w:rsidRPr="0082399F">
        <w:rPr>
          <w:rFonts w:ascii="Bookman Old Style" w:hAnsi="Bookman Old Style" w:cs="Arial"/>
          <w:bCs/>
          <w:sz w:val="24"/>
          <w:szCs w:val="24"/>
        </w:rPr>
        <w:t xml:space="preserve"> como símbolo de respeito e admiração por sua destacada atuação como empreendedores em nossa cidade.</w:t>
      </w:r>
    </w:p>
    <w:p w:rsidR="0082399F" w:rsidRPr="00785310" w:rsidP="00592AD2" w14:paraId="12909515" w14:textId="77777777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2C66B9" w:rsidP="00592AD2" w14:paraId="3F266053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Sala das Sessões</w:t>
      </w:r>
      <w:r w:rsidRPr="003F2C6E">
        <w:rPr>
          <w:rFonts w:ascii="Bookman Old Style" w:hAnsi="Bookman Old Style" w:cs="Arial"/>
          <w:sz w:val="24"/>
          <w:szCs w:val="24"/>
        </w:rPr>
        <w:t xml:space="preserve">, </w:t>
      </w:r>
      <w:r>
        <w:rPr>
          <w:rFonts w:ascii="Bookman Old Style" w:hAnsi="Bookman Old Style" w:cs="Arial"/>
          <w:sz w:val="24"/>
          <w:szCs w:val="24"/>
        </w:rPr>
        <w:t>11</w:t>
      </w:r>
      <w:r w:rsidRPr="003F2C6E">
        <w:rPr>
          <w:rFonts w:ascii="Bookman Old Style" w:hAnsi="Bookman Old Style" w:cs="Arial"/>
          <w:sz w:val="24"/>
          <w:szCs w:val="24"/>
        </w:rPr>
        <w:t xml:space="preserve"> de agosto de 2025.</w:t>
      </w:r>
    </w:p>
    <w:p w:rsidR="002C66B9" w:rsidP="00592AD2" w14:paraId="5992C495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66B9" w:rsidRPr="006803B2" w:rsidP="00592AD2" w14:paraId="3E95C2C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816412799" r:id="rId5"/>
        </w:object>
      </w:r>
    </w:p>
    <w:p w:rsidR="002C66B9" w:rsidRPr="006803B2" w:rsidP="00592AD2" w14:paraId="125F47C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803B2">
        <w:rPr>
          <w:rFonts w:ascii="Bookman Old Style" w:hAnsi="Bookman Old Style" w:cs="Arial"/>
          <w:b/>
          <w:sz w:val="24"/>
          <w:szCs w:val="24"/>
        </w:rPr>
        <w:t>Rai</w:t>
      </w:r>
      <w:r w:rsidRPr="006803B2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6803B2">
        <w:rPr>
          <w:rFonts w:ascii="Bookman Old Style" w:hAnsi="Bookman Old Style" w:cs="Arial"/>
          <w:b/>
          <w:sz w:val="24"/>
          <w:szCs w:val="24"/>
        </w:rPr>
        <w:t>Sciascio</w:t>
      </w:r>
    </w:p>
    <w:p w:rsidR="002C66B9" w:rsidRPr="006803B2" w:rsidP="00592AD2" w14:paraId="6C52840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803B2">
        <w:rPr>
          <w:rFonts w:ascii="Bookman Old Style" w:hAnsi="Bookman Old Style" w:cs="Arial"/>
          <w:b/>
          <w:sz w:val="24"/>
          <w:szCs w:val="24"/>
        </w:rPr>
        <w:t>Rai</w:t>
      </w:r>
      <w:r w:rsidRPr="006803B2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A01A32" w:rsidRPr="00785310" w:rsidP="00592AD2" w14:paraId="14D654DD" w14:textId="572727CB">
      <w:pPr>
        <w:spacing w:after="0" w:line="360" w:lineRule="auto"/>
        <w:jc w:val="center"/>
        <w:rPr>
          <w:rFonts w:ascii="Bookman Old Style" w:hAnsi="Bookman Old Style"/>
          <w:bCs/>
          <w:sz w:val="24"/>
          <w:szCs w:val="24"/>
        </w:rPr>
      </w:pPr>
      <w:r w:rsidRPr="006803B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592A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41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eriodicoDisplay-Rg">
    <w:altName w:val="Cambria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418A" w14:paraId="16E91B3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96418A" w:rsidRPr="006D1E9A" w:rsidP="006D1E9A" w14:paraId="616B1AA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96418A" w:rsidRPr="006D1E9A" w:rsidP="006D1E9A" w14:paraId="64EB8CAE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418A" w14:paraId="5903AE7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418A" w:rsidRPr="006D1E9A" w:rsidP="006D1E9A" w14:paraId="116A9AF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-872490</wp:posOffset>
              </wp:positionH>
              <wp:positionV relativeFrom="paragraph">
                <wp:posOffset>-2540</wp:posOffset>
              </wp:positionV>
              <wp:extent cx="7700587" cy="10279883"/>
              <wp:effectExtent l="0" t="0" r="0" b="762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700587" cy="10279883"/>
                        <a:chOff x="0" y="-9525"/>
                        <a:chExt cx="7700587" cy="10279883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111689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798002" y="-9525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Agrupar 25" o:spid="_x0000_s2049" style="width:606.35pt;height:809.45pt;margin-top:-0.2pt;margin-left:-68.7pt;mso-height-relative:margin;mso-width-relative:margin;position:absolute;z-index:-251654144" coordorigin="0,-95" coordsize="77005,102798">
              <v:shape id="Forma Livre: Forma 22" o:spid="_x0000_s2050" style="width:65837;height:19368;left:11168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5;height:102641;left:47980;mso-wrap-style:square;position:absolute;top:-95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902117536" name="Imagem 19021175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02278"/>
    <w:rsid w:val="00055C42"/>
    <w:rsid w:val="000D1C1F"/>
    <w:rsid w:val="001005B0"/>
    <w:rsid w:val="00145BD6"/>
    <w:rsid w:val="00146CD3"/>
    <w:rsid w:val="001F4C6B"/>
    <w:rsid w:val="00203F37"/>
    <w:rsid w:val="002125D2"/>
    <w:rsid w:val="00217438"/>
    <w:rsid w:val="0023616E"/>
    <w:rsid w:val="002419F3"/>
    <w:rsid w:val="00262860"/>
    <w:rsid w:val="00281E66"/>
    <w:rsid w:val="00291510"/>
    <w:rsid w:val="002A63CA"/>
    <w:rsid w:val="002B2534"/>
    <w:rsid w:val="002B4F57"/>
    <w:rsid w:val="002B77F1"/>
    <w:rsid w:val="002C66B9"/>
    <w:rsid w:val="0032005B"/>
    <w:rsid w:val="003308CD"/>
    <w:rsid w:val="00374075"/>
    <w:rsid w:val="003B71C7"/>
    <w:rsid w:val="003F2C6E"/>
    <w:rsid w:val="003F4CF3"/>
    <w:rsid w:val="00404A1F"/>
    <w:rsid w:val="00420B67"/>
    <w:rsid w:val="0045587B"/>
    <w:rsid w:val="004C06DC"/>
    <w:rsid w:val="005046C7"/>
    <w:rsid w:val="005516CB"/>
    <w:rsid w:val="00591497"/>
    <w:rsid w:val="00592AD2"/>
    <w:rsid w:val="005975C3"/>
    <w:rsid w:val="005D11C8"/>
    <w:rsid w:val="005D4935"/>
    <w:rsid w:val="005E51AA"/>
    <w:rsid w:val="005F0D94"/>
    <w:rsid w:val="005F4604"/>
    <w:rsid w:val="005F5F67"/>
    <w:rsid w:val="006803B2"/>
    <w:rsid w:val="006A7C10"/>
    <w:rsid w:val="006C076C"/>
    <w:rsid w:val="006D1E9A"/>
    <w:rsid w:val="006E0262"/>
    <w:rsid w:val="006E6278"/>
    <w:rsid w:val="00724587"/>
    <w:rsid w:val="00756F98"/>
    <w:rsid w:val="0077011E"/>
    <w:rsid w:val="00785091"/>
    <w:rsid w:val="00785310"/>
    <w:rsid w:val="00790795"/>
    <w:rsid w:val="00790EBA"/>
    <w:rsid w:val="007A2909"/>
    <w:rsid w:val="007A3DC2"/>
    <w:rsid w:val="007B0AFB"/>
    <w:rsid w:val="007E2792"/>
    <w:rsid w:val="00803D67"/>
    <w:rsid w:val="0080415B"/>
    <w:rsid w:val="0082399F"/>
    <w:rsid w:val="00880E47"/>
    <w:rsid w:val="008B52D1"/>
    <w:rsid w:val="008B7954"/>
    <w:rsid w:val="008C52C9"/>
    <w:rsid w:val="00907821"/>
    <w:rsid w:val="00910BC7"/>
    <w:rsid w:val="00923346"/>
    <w:rsid w:val="00925D43"/>
    <w:rsid w:val="00956D42"/>
    <w:rsid w:val="0096418A"/>
    <w:rsid w:val="009758FF"/>
    <w:rsid w:val="0099089D"/>
    <w:rsid w:val="00A01A32"/>
    <w:rsid w:val="00A173E5"/>
    <w:rsid w:val="00A17B3F"/>
    <w:rsid w:val="00A23CC9"/>
    <w:rsid w:val="00A4029A"/>
    <w:rsid w:val="00A60A4E"/>
    <w:rsid w:val="00AA29D1"/>
    <w:rsid w:val="00AC2FE3"/>
    <w:rsid w:val="00AF7212"/>
    <w:rsid w:val="00B02EF2"/>
    <w:rsid w:val="00BA451B"/>
    <w:rsid w:val="00BA67B1"/>
    <w:rsid w:val="00C22432"/>
    <w:rsid w:val="00C256F2"/>
    <w:rsid w:val="00C36823"/>
    <w:rsid w:val="00C3754A"/>
    <w:rsid w:val="00CA5D4B"/>
    <w:rsid w:val="00CA6619"/>
    <w:rsid w:val="00CC3D1A"/>
    <w:rsid w:val="00CD4EE9"/>
    <w:rsid w:val="00D268AC"/>
    <w:rsid w:val="00D3421D"/>
    <w:rsid w:val="00D418AF"/>
    <w:rsid w:val="00D510ED"/>
    <w:rsid w:val="00D520A8"/>
    <w:rsid w:val="00D64F4A"/>
    <w:rsid w:val="00D96562"/>
    <w:rsid w:val="00DA1871"/>
    <w:rsid w:val="00DA1C0A"/>
    <w:rsid w:val="00DC7990"/>
    <w:rsid w:val="00E136E5"/>
    <w:rsid w:val="00E24069"/>
    <w:rsid w:val="00E2589A"/>
    <w:rsid w:val="00E26D24"/>
    <w:rsid w:val="00E36887"/>
    <w:rsid w:val="00E36A5C"/>
    <w:rsid w:val="00E500A2"/>
    <w:rsid w:val="00E50B83"/>
    <w:rsid w:val="00E56DF8"/>
    <w:rsid w:val="00E658C4"/>
    <w:rsid w:val="00E66441"/>
    <w:rsid w:val="00E90DD2"/>
    <w:rsid w:val="00EA2B07"/>
    <w:rsid w:val="00EC338A"/>
    <w:rsid w:val="00ED6075"/>
    <w:rsid w:val="00EF3382"/>
    <w:rsid w:val="00F15304"/>
    <w:rsid w:val="00F24AF2"/>
    <w:rsid w:val="00F374FF"/>
    <w:rsid w:val="00F5032C"/>
    <w:rsid w:val="00F57AA6"/>
    <w:rsid w:val="00F7640A"/>
    <w:rsid w:val="00F84F8F"/>
    <w:rsid w:val="00FB3619"/>
    <w:rsid w:val="00FD5C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A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01">
    <w:name w:val="fontstyle01"/>
    <w:basedOn w:val="DefaultParagraphFont"/>
    <w:rsid w:val="00055C42"/>
    <w:rPr>
      <w:rFonts w:ascii="PeriodicoDisplay-Rg" w:hAnsi="PeriodicoDisplay-Rg" w:hint="default"/>
      <w:b w:val="0"/>
      <w:bCs w:val="0"/>
      <w:i w:val="0"/>
      <w:iCs w:val="0"/>
      <w:color w:val="242021"/>
      <w:sz w:val="24"/>
      <w:szCs w:val="24"/>
    </w:rPr>
  </w:style>
  <w:style w:type="paragraph" w:styleId="Header">
    <w:name w:val="header"/>
    <w:basedOn w:val="Normal"/>
    <w:link w:val="CabealhoChar"/>
    <w:uiPriority w:val="99"/>
    <w:unhideWhenUsed/>
    <w:rsid w:val="008B79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B7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378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</cp:revision>
  <cp:lastPrinted>2024-06-24T13:29:00Z</cp:lastPrinted>
  <dcterms:created xsi:type="dcterms:W3CDTF">2025-08-11T12:19:00Z</dcterms:created>
  <dcterms:modified xsi:type="dcterms:W3CDTF">2025-08-11T13:20:00Z</dcterms:modified>
</cp:coreProperties>
</file>