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6D0A76" w:rsidP="000F518F" w14:paraId="7D6131EA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18F" w:rsidRPr="000F518F" w:rsidP="000F518F" w14:paraId="11A4F949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18F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que seja concedido o </w:t>
      </w:r>
      <w:r w:rsidRPr="000F51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Diploma de Honra ao Mérito "Medalha Max Vasconcelos da Silva" a Adriana Aparecida </w:t>
      </w:r>
      <w:r w:rsidRPr="000F518F">
        <w:rPr>
          <w:rFonts w:ascii="Times New Roman" w:eastAsia="Times New Roman" w:hAnsi="Times New Roman" w:cs="Times New Roman"/>
          <w:b/>
          <w:bCs/>
          <w:sz w:val="24"/>
          <w:szCs w:val="24"/>
        </w:rPr>
        <w:t>Marquissolo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18F" w:rsidRPr="000F518F" w:rsidP="000F518F" w14:paraId="067F7AEC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18F">
        <w:rPr>
          <w:rFonts w:ascii="Times New Roman" w:eastAsia="Times New Roman" w:hAnsi="Times New Roman" w:cs="Times New Roman"/>
          <w:sz w:val="24"/>
          <w:szCs w:val="24"/>
        </w:rPr>
        <w:t xml:space="preserve">Adriana Aparecida 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>Marquissolo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 xml:space="preserve">, nascida em 16 de julho de 1980, é filha de Mario 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>Marquissolo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 xml:space="preserve"> e Dulce Cardoso 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>Marquissolo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>. Nascida em Americana, ela reside em Sumaré e se dedica à causa animal desde 2019. Sua atuação em prol do bem-estar dos animais é notável, demonstrando grande compaixão e engajamento.</w:t>
      </w:r>
    </w:p>
    <w:p w:rsidR="000F518F" w:rsidRPr="000F518F" w:rsidP="000F518F" w14:paraId="639B647B" w14:textId="1932B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18F">
        <w:rPr>
          <w:rFonts w:ascii="Times New Roman" w:eastAsia="Times New Roman" w:hAnsi="Times New Roman" w:cs="Times New Roman"/>
          <w:sz w:val="24"/>
          <w:szCs w:val="24"/>
        </w:rPr>
        <w:t xml:space="preserve">Com seu trabalho, Adriana se dedica a auxiliar os animais em situação de vulnerabilidade, realizando atos voluntários e promovendo ações que contribuem para a proteção e cuidado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dessas vidas. 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>Seu esforço e dedicação refletem seu compromisso em fazer a diferença na vida dos animais, sendo uma referência para a comunidade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18F" w:rsidRPr="000F518F" w:rsidP="000F518F" w14:paraId="5B6ABE17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18F">
        <w:rPr>
          <w:rFonts w:ascii="Times New Roman" w:eastAsia="Times New Roman" w:hAnsi="Times New Roman" w:cs="Times New Roman"/>
          <w:sz w:val="24"/>
          <w:szCs w:val="24"/>
        </w:rPr>
        <w:t xml:space="preserve">Pela sua incansável dedicação e relevantes serviços prestados em defesa dos animais, a atuação de Adriana Aparecida 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>Marquissolo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 xml:space="preserve"> no âmbito da causa animal em Sumaré merece o reconhecimento desta Casa de Leis.</w:t>
      </w:r>
    </w:p>
    <w:p w:rsidR="000F518F" w:rsidRPr="000F518F" w:rsidP="000F518F" w14:paraId="290B586A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18F">
        <w:rPr>
          <w:rFonts w:ascii="Times New Roman" w:eastAsia="Times New Roman" w:hAnsi="Times New Roman" w:cs="Times New Roman"/>
          <w:sz w:val="24"/>
          <w:szCs w:val="24"/>
        </w:rPr>
        <w:t xml:space="preserve">Diante de sua notável contribuição em prol da causa animal, conto com o apoio dos nobres pares para a aprovação da </w:t>
      </w:r>
      <w:r w:rsidRPr="000F51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concessão do Diploma de Honra ao Mérito “Medalha Max Vasconcelos da Silva” a Adriana Aparecida </w:t>
      </w:r>
      <w:r w:rsidRPr="000F518F">
        <w:rPr>
          <w:rFonts w:ascii="Times New Roman" w:eastAsia="Times New Roman" w:hAnsi="Times New Roman" w:cs="Times New Roman"/>
          <w:b/>
          <w:bCs/>
          <w:sz w:val="24"/>
          <w:szCs w:val="24"/>
        </w:rPr>
        <w:t>Marquissolo</w:t>
      </w:r>
      <w:r w:rsidRPr="000F51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12F0" w:rsidRPr="00C312F0" w:rsidP="000F518F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2E0DB900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AA2BC1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98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88927116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680112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7399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0F518F"/>
    <w:rsid w:val="001369C0"/>
    <w:rsid w:val="001E0B34"/>
    <w:rsid w:val="00204D5B"/>
    <w:rsid w:val="002F2102"/>
    <w:rsid w:val="004E149D"/>
    <w:rsid w:val="006A0A53"/>
    <w:rsid w:val="006D0A76"/>
    <w:rsid w:val="00780EE1"/>
    <w:rsid w:val="00AA2BC1"/>
    <w:rsid w:val="00C15305"/>
    <w:rsid w:val="00C312F0"/>
    <w:rsid w:val="00C658BA"/>
    <w:rsid w:val="00EF095F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2025-08-11T17:23:00Z</cp:lastPrinted>
  <dcterms:created xsi:type="dcterms:W3CDTF">2025-08-11T17:24:00Z</dcterms:created>
  <dcterms:modified xsi:type="dcterms:W3CDTF">2025-08-11T17:24:00Z</dcterms:modified>
</cp:coreProperties>
</file>